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7E3" w:rsidRDefault="005707E3" w:rsidP="005707E3">
      <w:pPr>
        <w:jc w:val="center"/>
        <w:rPr>
          <w:rFonts w:ascii="隶书" w:eastAsia="隶书" w:hAnsi="华文中宋"/>
          <w:b/>
          <w:color w:val="FF0000"/>
          <w:spacing w:val="20"/>
          <w:kern w:val="24"/>
          <w:szCs w:val="21"/>
        </w:rPr>
      </w:pPr>
    </w:p>
    <w:p w:rsidR="005707E3" w:rsidRPr="00D65DD5" w:rsidRDefault="005707E3" w:rsidP="005707E3">
      <w:pPr>
        <w:jc w:val="center"/>
        <w:rPr>
          <w:rFonts w:ascii="方正隶书简体" w:eastAsia="方正隶书简体" w:hAnsi="华文中宋" w:hint="eastAsia"/>
          <w:b/>
          <w:color w:val="FF0000"/>
          <w:spacing w:val="20"/>
          <w:kern w:val="24"/>
          <w:sz w:val="96"/>
          <w:szCs w:val="96"/>
        </w:rPr>
      </w:pPr>
      <w:r w:rsidRPr="00D65DD5">
        <w:rPr>
          <w:rFonts w:ascii="方正隶书简体" w:eastAsia="方正隶书简体" w:hAnsi="华文中宋" w:hint="eastAsia"/>
          <w:b/>
          <w:color w:val="FF0000"/>
          <w:spacing w:val="20"/>
          <w:kern w:val="24"/>
          <w:sz w:val="96"/>
          <w:szCs w:val="96"/>
        </w:rPr>
        <w:t>基本建设通讯</w:t>
      </w:r>
    </w:p>
    <w:p w:rsidR="005707E3" w:rsidRPr="00D65DD5" w:rsidRDefault="0045491D" w:rsidP="005707E3">
      <w:pPr>
        <w:spacing w:line="340" w:lineRule="exact"/>
        <w:jc w:val="center"/>
        <w:rPr>
          <w:rFonts w:asciiTheme="minorEastAsia" w:eastAsiaTheme="minorEastAsia" w:hAnsiTheme="minorEastAsia"/>
          <w:b/>
          <w:color w:val="000000"/>
          <w:spacing w:val="20"/>
          <w:kern w:val="24"/>
          <w:sz w:val="28"/>
          <w:szCs w:val="28"/>
        </w:rPr>
      </w:pPr>
      <w:r w:rsidRPr="00D65DD5">
        <w:rPr>
          <w:rFonts w:asciiTheme="minorEastAsia" w:eastAsiaTheme="minorEastAsia" w:hAnsiTheme="minorEastAsia" w:hint="eastAsia"/>
          <w:b/>
          <w:color w:val="000000"/>
          <w:spacing w:val="20"/>
          <w:kern w:val="24"/>
          <w:sz w:val="28"/>
          <w:szCs w:val="28"/>
        </w:rPr>
        <w:t>第</w:t>
      </w:r>
      <w:r w:rsidR="00226A76" w:rsidRPr="00D65DD5">
        <w:rPr>
          <w:rFonts w:asciiTheme="minorEastAsia" w:eastAsiaTheme="minorEastAsia" w:hAnsiTheme="minorEastAsia" w:hint="eastAsia"/>
          <w:b/>
          <w:color w:val="000000"/>
          <w:spacing w:val="20"/>
          <w:kern w:val="24"/>
          <w:sz w:val="28"/>
          <w:szCs w:val="28"/>
        </w:rPr>
        <w:t>六</w:t>
      </w:r>
      <w:r w:rsidR="005707E3" w:rsidRPr="00D65DD5">
        <w:rPr>
          <w:rFonts w:asciiTheme="minorEastAsia" w:eastAsiaTheme="minorEastAsia" w:hAnsiTheme="minorEastAsia" w:hint="eastAsia"/>
          <w:b/>
          <w:color w:val="000000"/>
          <w:spacing w:val="20"/>
          <w:kern w:val="24"/>
          <w:sz w:val="28"/>
          <w:szCs w:val="28"/>
        </w:rPr>
        <w:t>期</w:t>
      </w:r>
    </w:p>
    <w:p w:rsidR="005707E3" w:rsidRPr="00D65DD5" w:rsidRDefault="005707E3" w:rsidP="005707E3">
      <w:pPr>
        <w:spacing w:line="340" w:lineRule="exact"/>
        <w:rPr>
          <w:rFonts w:asciiTheme="minorEastAsia" w:eastAsiaTheme="minorEastAsia" w:hAnsiTheme="minorEastAsia"/>
          <w:color w:val="FF0000"/>
          <w:sz w:val="28"/>
          <w:szCs w:val="28"/>
          <w:u w:val="thick"/>
        </w:rPr>
      </w:pPr>
      <w:r w:rsidRPr="00D65DD5">
        <w:rPr>
          <w:rFonts w:asciiTheme="minorEastAsia" w:eastAsiaTheme="minorEastAsia" w:hAnsiTheme="minorEastAsia" w:hint="eastAsia"/>
          <w:color w:val="FF0000"/>
          <w:sz w:val="28"/>
          <w:szCs w:val="28"/>
          <w:u w:val="thick"/>
        </w:rPr>
        <w:t>西北大学基建处 编</w:t>
      </w:r>
      <w:r w:rsidR="003F20AC" w:rsidRPr="00D65DD5">
        <w:rPr>
          <w:rFonts w:asciiTheme="minorEastAsia" w:eastAsiaTheme="minorEastAsia" w:hAnsiTheme="minorEastAsia" w:hint="eastAsia"/>
          <w:color w:val="FF0000"/>
          <w:sz w:val="28"/>
          <w:szCs w:val="28"/>
          <w:u w:val="thick"/>
        </w:rPr>
        <w:t xml:space="preserve">                      </w:t>
      </w:r>
      <w:r w:rsidR="00226A76" w:rsidRPr="00D65DD5">
        <w:rPr>
          <w:rFonts w:asciiTheme="minorEastAsia" w:eastAsiaTheme="minorEastAsia" w:hAnsiTheme="minorEastAsia" w:hint="eastAsia"/>
          <w:color w:val="FF0000"/>
          <w:sz w:val="28"/>
          <w:szCs w:val="28"/>
          <w:u w:val="thick"/>
        </w:rPr>
        <w:t xml:space="preserve"> </w:t>
      </w:r>
      <w:r w:rsidRPr="00D65DD5">
        <w:rPr>
          <w:rFonts w:asciiTheme="minorEastAsia" w:eastAsiaTheme="minorEastAsia" w:hAnsiTheme="minorEastAsia" w:hint="eastAsia"/>
          <w:color w:val="FF0000"/>
          <w:sz w:val="28"/>
          <w:szCs w:val="28"/>
          <w:u w:val="thick"/>
        </w:rPr>
        <w:t xml:space="preserve"> 2015年</w:t>
      </w:r>
      <w:r w:rsidR="00BC2F4D">
        <w:rPr>
          <w:rFonts w:asciiTheme="minorEastAsia" w:eastAsiaTheme="minorEastAsia" w:hAnsiTheme="minorEastAsia" w:hint="eastAsia"/>
          <w:color w:val="FF0000"/>
          <w:sz w:val="28"/>
          <w:szCs w:val="28"/>
          <w:u w:val="thick"/>
        </w:rPr>
        <w:t>12</w:t>
      </w:r>
      <w:r w:rsidRPr="00D65DD5">
        <w:rPr>
          <w:rFonts w:asciiTheme="minorEastAsia" w:eastAsiaTheme="minorEastAsia" w:hAnsiTheme="minorEastAsia" w:hint="eastAsia"/>
          <w:color w:val="FF0000"/>
          <w:sz w:val="28"/>
          <w:szCs w:val="28"/>
          <w:u w:val="thick"/>
        </w:rPr>
        <w:t>月</w:t>
      </w:r>
      <w:r w:rsidR="00BC2F4D">
        <w:rPr>
          <w:rFonts w:asciiTheme="minorEastAsia" w:eastAsiaTheme="minorEastAsia" w:hAnsiTheme="minorEastAsia" w:hint="eastAsia"/>
          <w:color w:val="FF0000"/>
          <w:sz w:val="28"/>
          <w:szCs w:val="28"/>
          <w:u w:val="thick"/>
        </w:rPr>
        <w:t>5</w:t>
      </w:r>
      <w:r w:rsidRPr="00D65DD5">
        <w:rPr>
          <w:rFonts w:asciiTheme="minorEastAsia" w:eastAsiaTheme="minorEastAsia" w:hAnsiTheme="minorEastAsia" w:hint="eastAsia"/>
          <w:color w:val="FF0000"/>
          <w:sz w:val="28"/>
          <w:szCs w:val="28"/>
          <w:u w:val="thick"/>
        </w:rPr>
        <w:t xml:space="preserve">日 </w:t>
      </w:r>
    </w:p>
    <w:p w:rsidR="005707E3" w:rsidRDefault="005707E3" w:rsidP="005707E3">
      <w:pPr>
        <w:spacing w:line="360" w:lineRule="auto"/>
        <w:rPr>
          <w:rFonts w:ascii="楷体_GB2312" w:eastAsia="楷体_GB2312" w:cs="黑体"/>
          <w:color w:val="000000"/>
          <w:kern w:val="0"/>
          <w:sz w:val="24"/>
        </w:rPr>
      </w:pPr>
      <w:r>
        <w:rPr>
          <w:rFonts w:ascii="楷体_GB2312" w:eastAsia="楷体_GB2312" w:cs="黑体" w:hint="eastAsia"/>
          <w:color w:val="000000"/>
          <w:kern w:val="0"/>
          <w:sz w:val="24"/>
        </w:rPr>
        <w:t xml:space="preserve">                                  </w:t>
      </w:r>
    </w:p>
    <w:p w:rsidR="005707E3" w:rsidRDefault="005707E3" w:rsidP="005707E3">
      <w:pPr>
        <w:ind w:firstLineChars="200" w:firstLine="560"/>
        <w:rPr>
          <w:rFonts w:ascii="宋体" w:hAnsi="宋体" w:cs="黑体"/>
          <w:color w:val="000000"/>
          <w:kern w:val="0"/>
          <w:sz w:val="28"/>
          <w:szCs w:val="28"/>
        </w:rPr>
      </w:pPr>
      <w:r>
        <w:rPr>
          <w:rFonts w:ascii="宋体" w:hAnsi="宋体" w:cs="黑体" w:hint="eastAsia"/>
          <w:color w:val="000000"/>
          <w:kern w:val="0"/>
          <w:sz w:val="28"/>
          <w:szCs w:val="28"/>
        </w:rPr>
        <w:t>一、</w:t>
      </w:r>
      <w:r w:rsidR="003F20AC">
        <w:rPr>
          <w:rFonts w:ascii="宋体" w:hAnsi="宋体" w:cs="黑体" w:hint="eastAsia"/>
          <w:color w:val="000000"/>
          <w:kern w:val="0"/>
          <w:sz w:val="28"/>
          <w:szCs w:val="28"/>
        </w:rPr>
        <w:t>1</w:t>
      </w:r>
      <w:r w:rsidR="00226A76">
        <w:rPr>
          <w:rFonts w:ascii="宋体" w:hAnsi="宋体" w:cs="黑体" w:hint="eastAsia"/>
          <w:color w:val="000000"/>
          <w:kern w:val="0"/>
          <w:sz w:val="28"/>
          <w:szCs w:val="28"/>
        </w:rPr>
        <w:t>1</w:t>
      </w:r>
      <w:r>
        <w:rPr>
          <w:rFonts w:ascii="宋体" w:hAnsi="宋体" w:cs="黑体" w:hint="eastAsia"/>
          <w:color w:val="000000"/>
          <w:kern w:val="0"/>
          <w:sz w:val="28"/>
          <w:szCs w:val="28"/>
        </w:rPr>
        <w:t>月</w:t>
      </w:r>
      <w:r w:rsidR="00226A76">
        <w:rPr>
          <w:rFonts w:ascii="宋体" w:hAnsi="宋体" w:cs="黑体" w:hint="eastAsia"/>
          <w:color w:val="000000"/>
          <w:kern w:val="0"/>
          <w:sz w:val="28"/>
          <w:szCs w:val="28"/>
        </w:rPr>
        <w:t>2</w:t>
      </w:r>
      <w:r w:rsidR="003F20AC">
        <w:rPr>
          <w:rFonts w:ascii="宋体" w:hAnsi="宋体" w:cs="黑体" w:hint="eastAsia"/>
          <w:color w:val="000000"/>
          <w:kern w:val="0"/>
          <w:sz w:val="28"/>
          <w:szCs w:val="28"/>
        </w:rPr>
        <w:t>日下午，卓宇副校长在长安校区原指挥部</w:t>
      </w:r>
      <w:r>
        <w:rPr>
          <w:rFonts w:ascii="宋体" w:hAnsi="宋体" w:cs="黑体" w:hint="eastAsia"/>
          <w:color w:val="000000"/>
          <w:kern w:val="0"/>
          <w:sz w:val="28"/>
          <w:szCs w:val="28"/>
        </w:rPr>
        <w:t>会议室主持召开基建招标领导小组会议，王望弟主席</w:t>
      </w:r>
      <w:r w:rsidR="003F20AC">
        <w:rPr>
          <w:rFonts w:ascii="宋体" w:hAnsi="宋体" w:cs="黑体" w:hint="eastAsia"/>
          <w:color w:val="000000"/>
          <w:kern w:val="0"/>
          <w:sz w:val="28"/>
          <w:szCs w:val="28"/>
        </w:rPr>
        <w:t>及基建招标领导小组单位负责人参加会议。会议对</w:t>
      </w:r>
      <w:r w:rsidR="00226A76" w:rsidRPr="00226A76">
        <w:rPr>
          <w:rFonts w:ascii="宋体" w:hAnsi="宋体" w:cs="黑体" w:hint="eastAsia"/>
          <w:color w:val="000000"/>
          <w:kern w:val="0"/>
          <w:sz w:val="28"/>
          <w:szCs w:val="28"/>
        </w:rPr>
        <w:t>西北大学长安校区15#16#学生公寓楼室外配套工程及化粪池工程</w:t>
      </w:r>
      <w:r w:rsidR="00226A76">
        <w:rPr>
          <w:rFonts w:ascii="宋体" w:hAnsi="宋体" w:cs="黑体" w:hint="eastAsia"/>
          <w:color w:val="000000"/>
          <w:kern w:val="0"/>
          <w:sz w:val="28"/>
          <w:szCs w:val="28"/>
        </w:rPr>
        <w:t>、</w:t>
      </w:r>
      <w:r w:rsidR="00226A76" w:rsidRPr="00226A76">
        <w:rPr>
          <w:rFonts w:ascii="宋体" w:hAnsi="宋体" w:cs="黑体" w:hint="eastAsia"/>
          <w:color w:val="000000"/>
          <w:kern w:val="0"/>
          <w:sz w:val="28"/>
          <w:szCs w:val="28"/>
        </w:rPr>
        <w:t>19#学生公寓楼及西食堂室外配套工程、长安校区西南高低压配电室土建工程</w:t>
      </w:r>
      <w:r w:rsidR="00542128">
        <w:rPr>
          <w:rFonts w:ascii="宋体" w:hAnsi="宋体" w:cs="黑体" w:hint="eastAsia"/>
          <w:color w:val="000000"/>
          <w:kern w:val="0"/>
          <w:sz w:val="28"/>
          <w:szCs w:val="28"/>
        </w:rPr>
        <w:t>进行</w:t>
      </w:r>
      <w:r w:rsidR="003F20AC">
        <w:rPr>
          <w:rFonts w:ascii="宋体" w:hAnsi="宋体" w:cs="黑体" w:hint="eastAsia"/>
          <w:color w:val="000000"/>
          <w:kern w:val="0"/>
          <w:sz w:val="28"/>
          <w:szCs w:val="28"/>
        </w:rPr>
        <w:t>了招标，</w:t>
      </w:r>
      <w:r w:rsidR="00542128">
        <w:rPr>
          <w:rFonts w:ascii="宋体" w:hAnsi="宋体" w:cs="黑体" w:hint="eastAsia"/>
          <w:color w:val="000000"/>
          <w:kern w:val="0"/>
          <w:sz w:val="28"/>
          <w:szCs w:val="28"/>
        </w:rPr>
        <w:t>并</w:t>
      </w:r>
      <w:r w:rsidR="003F20AC">
        <w:rPr>
          <w:rFonts w:ascii="宋体" w:hAnsi="宋体" w:cs="黑体" w:hint="eastAsia"/>
          <w:color w:val="000000"/>
          <w:kern w:val="0"/>
          <w:sz w:val="28"/>
          <w:szCs w:val="28"/>
        </w:rPr>
        <w:t>研究了项目建设有关事项</w:t>
      </w:r>
      <w:r>
        <w:rPr>
          <w:rFonts w:ascii="宋体" w:hAnsi="宋体" w:cs="黑体" w:hint="eastAsia"/>
          <w:color w:val="000000"/>
          <w:kern w:val="0"/>
          <w:sz w:val="28"/>
          <w:szCs w:val="28"/>
        </w:rPr>
        <w:t>。</w:t>
      </w:r>
    </w:p>
    <w:p w:rsidR="005707E3" w:rsidRDefault="005707E3" w:rsidP="005707E3">
      <w:pPr>
        <w:ind w:firstLineChars="200" w:firstLine="560"/>
        <w:rPr>
          <w:rFonts w:ascii="宋体" w:hAnsi="宋体" w:cs="黑体"/>
          <w:color w:val="000000"/>
          <w:kern w:val="0"/>
          <w:sz w:val="28"/>
          <w:szCs w:val="28"/>
        </w:rPr>
      </w:pPr>
      <w:r>
        <w:rPr>
          <w:rFonts w:ascii="宋体" w:hAnsi="宋体" w:cs="黑体" w:hint="eastAsia"/>
          <w:color w:val="000000"/>
          <w:kern w:val="0"/>
          <w:sz w:val="28"/>
          <w:szCs w:val="28"/>
        </w:rPr>
        <w:t>二、</w:t>
      </w:r>
      <w:r w:rsidR="001A0A84">
        <w:rPr>
          <w:rFonts w:ascii="宋体" w:hAnsi="宋体" w:cs="黑体" w:hint="eastAsia"/>
          <w:color w:val="000000"/>
          <w:kern w:val="0"/>
          <w:sz w:val="28"/>
          <w:szCs w:val="28"/>
        </w:rPr>
        <w:t>1</w:t>
      </w:r>
      <w:r w:rsidR="00226A76">
        <w:rPr>
          <w:rFonts w:ascii="宋体" w:hAnsi="宋体" w:cs="黑体" w:hint="eastAsia"/>
          <w:color w:val="000000"/>
          <w:kern w:val="0"/>
          <w:sz w:val="28"/>
          <w:szCs w:val="28"/>
        </w:rPr>
        <w:t>1</w:t>
      </w:r>
      <w:r>
        <w:rPr>
          <w:rFonts w:ascii="宋体" w:hAnsi="宋体" w:cs="黑体" w:hint="eastAsia"/>
          <w:color w:val="000000"/>
          <w:kern w:val="0"/>
          <w:sz w:val="28"/>
          <w:szCs w:val="28"/>
        </w:rPr>
        <w:t>月</w:t>
      </w:r>
      <w:r w:rsidR="00226A76">
        <w:rPr>
          <w:rFonts w:ascii="宋体" w:hAnsi="宋体" w:cs="黑体" w:hint="eastAsia"/>
          <w:color w:val="000000"/>
          <w:kern w:val="0"/>
          <w:sz w:val="28"/>
          <w:szCs w:val="28"/>
        </w:rPr>
        <w:t>4</w:t>
      </w:r>
      <w:r w:rsidR="001A0A84">
        <w:rPr>
          <w:rFonts w:ascii="宋体" w:hAnsi="宋体" w:cs="黑体" w:hint="eastAsia"/>
          <w:color w:val="000000"/>
          <w:kern w:val="0"/>
          <w:sz w:val="28"/>
          <w:szCs w:val="28"/>
        </w:rPr>
        <w:t>日</w:t>
      </w:r>
      <w:r w:rsidR="00542128">
        <w:rPr>
          <w:rFonts w:ascii="宋体" w:hAnsi="宋体" w:cs="黑体" w:hint="eastAsia"/>
          <w:color w:val="000000"/>
          <w:kern w:val="0"/>
          <w:sz w:val="28"/>
          <w:szCs w:val="28"/>
        </w:rPr>
        <w:t>上午</w:t>
      </w:r>
      <w:r>
        <w:rPr>
          <w:rFonts w:ascii="宋体" w:hAnsi="宋体" w:cs="黑体" w:hint="eastAsia"/>
          <w:color w:val="000000"/>
          <w:kern w:val="0"/>
          <w:sz w:val="28"/>
          <w:szCs w:val="28"/>
        </w:rPr>
        <w:t>，</w:t>
      </w:r>
      <w:r w:rsidR="00226A76">
        <w:rPr>
          <w:rFonts w:ascii="宋体" w:hAnsi="宋体" w:cs="黑体" w:hint="eastAsia"/>
          <w:color w:val="000000"/>
          <w:kern w:val="0"/>
          <w:sz w:val="28"/>
          <w:szCs w:val="28"/>
        </w:rPr>
        <w:t>基建招标领导小组在长安校区原指挥部会议室召开基建招标领导小组会议，会议</w:t>
      </w:r>
      <w:r w:rsidR="00697625">
        <w:rPr>
          <w:rFonts w:ascii="宋体" w:hAnsi="宋体" w:cs="黑体" w:hint="eastAsia"/>
          <w:color w:val="000000"/>
          <w:kern w:val="0"/>
          <w:sz w:val="28"/>
          <w:szCs w:val="28"/>
        </w:rPr>
        <w:t>按照程序</w:t>
      </w:r>
      <w:r w:rsidR="00226A76">
        <w:rPr>
          <w:rFonts w:ascii="宋体" w:hAnsi="宋体" w:cs="黑体" w:hint="eastAsia"/>
          <w:color w:val="000000"/>
          <w:kern w:val="0"/>
          <w:sz w:val="28"/>
          <w:szCs w:val="28"/>
        </w:rPr>
        <w:t>对长安校区学生活动中心装修招标代理进行了招标</w:t>
      </w:r>
      <w:r w:rsidR="00697625">
        <w:rPr>
          <w:rFonts w:ascii="宋体" w:hAnsi="宋体" w:cs="黑体" w:hint="eastAsia"/>
          <w:color w:val="000000"/>
          <w:kern w:val="0"/>
          <w:sz w:val="28"/>
          <w:szCs w:val="28"/>
        </w:rPr>
        <w:t>确定</w:t>
      </w:r>
      <w:r w:rsidR="00226A76">
        <w:rPr>
          <w:rFonts w:ascii="宋体" w:hAnsi="宋体" w:cs="黑体" w:hint="eastAsia"/>
          <w:color w:val="000000"/>
          <w:kern w:val="0"/>
          <w:sz w:val="28"/>
          <w:szCs w:val="28"/>
        </w:rPr>
        <w:t>。</w:t>
      </w:r>
    </w:p>
    <w:p w:rsidR="00542128" w:rsidRDefault="00542128" w:rsidP="005707E3">
      <w:pPr>
        <w:ind w:firstLineChars="200" w:firstLine="560"/>
        <w:rPr>
          <w:rFonts w:ascii="宋体" w:hAnsi="宋体" w:cs="黑体"/>
          <w:color w:val="000000"/>
          <w:kern w:val="0"/>
          <w:sz w:val="28"/>
          <w:szCs w:val="28"/>
        </w:rPr>
      </w:pPr>
      <w:r>
        <w:rPr>
          <w:rFonts w:ascii="宋体" w:hAnsi="宋体" w:cs="黑体" w:hint="eastAsia"/>
          <w:color w:val="000000"/>
          <w:kern w:val="0"/>
          <w:sz w:val="28"/>
          <w:szCs w:val="28"/>
        </w:rPr>
        <w:t>三、11月4日下午，基建处召开专题工作会，有关施工企业负责人共同参加，安排公寓区交付使用后第二个采暖季采暖调试等工作。会议要求各企业和各负责人高度重视，扎实积极配合物业部门，及时处理相关问题，不得推诿扯皮。11月23日再次开会重申强调。</w:t>
      </w:r>
    </w:p>
    <w:p w:rsidR="00542128" w:rsidRDefault="00542128" w:rsidP="005707E3">
      <w:pPr>
        <w:ind w:firstLineChars="200" w:firstLine="560"/>
        <w:rPr>
          <w:rFonts w:ascii="宋体" w:hAnsi="宋体" w:cs="黑体"/>
          <w:color w:val="000000"/>
          <w:kern w:val="0"/>
          <w:sz w:val="28"/>
          <w:szCs w:val="28"/>
        </w:rPr>
      </w:pPr>
      <w:r>
        <w:rPr>
          <w:rFonts w:ascii="宋体" w:hAnsi="宋体" w:cs="黑体" w:hint="eastAsia"/>
          <w:color w:val="000000"/>
          <w:kern w:val="0"/>
          <w:sz w:val="28"/>
          <w:szCs w:val="28"/>
        </w:rPr>
        <w:t>四、11月20日上午，卓宇副校长在长安校区第二会议室主持召开校园规划建设领导小组会议，王望弟主席、张增芳总会计师及校园规划建设领导小组单位负责人参加会议。</w:t>
      </w:r>
      <w:r w:rsidR="00653610">
        <w:rPr>
          <w:rFonts w:ascii="宋体" w:hAnsi="宋体" w:cs="黑体" w:hint="eastAsia"/>
          <w:color w:val="000000"/>
          <w:kern w:val="0"/>
          <w:sz w:val="28"/>
          <w:szCs w:val="28"/>
        </w:rPr>
        <w:t>会议对地质系后楼临建和长安校区原指挥部进行拆除进行了研究。</w:t>
      </w:r>
    </w:p>
    <w:p w:rsidR="005707E3" w:rsidRPr="00235F2A" w:rsidRDefault="004F14CB" w:rsidP="009E60A1">
      <w:pPr>
        <w:ind w:firstLineChars="200" w:firstLine="560"/>
        <w:rPr>
          <w:rFonts w:ascii="宋体" w:hAnsi="宋体" w:cs="黑体"/>
          <w:color w:val="000000"/>
          <w:kern w:val="0"/>
          <w:sz w:val="28"/>
          <w:szCs w:val="28"/>
        </w:rPr>
      </w:pPr>
      <w:r>
        <w:rPr>
          <w:rFonts w:ascii="宋体" w:hAnsi="宋体" w:cs="黑体" w:hint="eastAsia"/>
          <w:color w:val="000000"/>
          <w:kern w:val="0"/>
          <w:sz w:val="28"/>
          <w:szCs w:val="28"/>
        </w:rPr>
        <w:lastRenderedPageBreak/>
        <w:t>五</w:t>
      </w:r>
      <w:r w:rsidR="005707E3">
        <w:rPr>
          <w:rFonts w:ascii="宋体" w:hAnsi="宋体" w:cs="黑体" w:hint="eastAsia"/>
          <w:color w:val="000000"/>
          <w:kern w:val="0"/>
          <w:sz w:val="28"/>
          <w:szCs w:val="28"/>
        </w:rPr>
        <w:t>、</w:t>
      </w:r>
      <w:r w:rsidR="00226A76">
        <w:rPr>
          <w:rFonts w:ascii="宋体" w:hAnsi="宋体" w:cs="黑体" w:hint="eastAsia"/>
          <w:color w:val="000000"/>
          <w:kern w:val="0"/>
          <w:sz w:val="28"/>
          <w:szCs w:val="28"/>
        </w:rPr>
        <w:t>11月24日，</w:t>
      </w:r>
      <w:r w:rsidR="00DF6C5C">
        <w:rPr>
          <w:rFonts w:ascii="宋体" w:hAnsi="宋体" w:cs="黑体" w:hint="eastAsia"/>
          <w:color w:val="000000"/>
          <w:kern w:val="0"/>
          <w:sz w:val="28"/>
          <w:szCs w:val="28"/>
        </w:rPr>
        <w:t>基建处</w:t>
      </w:r>
      <w:r w:rsidR="00697625">
        <w:rPr>
          <w:rFonts w:ascii="宋体" w:hAnsi="宋体" w:cs="黑体" w:hint="eastAsia"/>
          <w:color w:val="000000"/>
          <w:kern w:val="0"/>
          <w:sz w:val="28"/>
          <w:szCs w:val="28"/>
        </w:rPr>
        <w:t>召开专题</w:t>
      </w:r>
      <w:r w:rsidR="00DF6C5C">
        <w:rPr>
          <w:rFonts w:ascii="宋体" w:hAnsi="宋体" w:cs="黑体" w:hint="eastAsia"/>
          <w:color w:val="000000"/>
          <w:kern w:val="0"/>
          <w:sz w:val="28"/>
          <w:szCs w:val="28"/>
        </w:rPr>
        <w:t>验收会议，</w:t>
      </w:r>
      <w:r w:rsidR="00697625">
        <w:rPr>
          <w:rFonts w:ascii="宋体" w:hAnsi="宋体" w:cs="黑体" w:hint="eastAsia"/>
          <w:color w:val="000000"/>
          <w:kern w:val="0"/>
          <w:sz w:val="28"/>
          <w:szCs w:val="28"/>
        </w:rPr>
        <w:t>监察处、审计处、财务处、保卫处、化材学院、图书馆、后勤集团、校工会参加，会议按照</w:t>
      </w:r>
      <w:r w:rsidR="00DF6C5C">
        <w:rPr>
          <w:rFonts w:ascii="宋体" w:hAnsi="宋体" w:cs="黑体" w:hint="eastAsia"/>
          <w:color w:val="000000"/>
          <w:kern w:val="0"/>
          <w:sz w:val="28"/>
          <w:szCs w:val="28"/>
        </w:rPr>
        <w:t>程序对</w:t>
      </w:r>
      <w:r w:rsidR="009E60A1" w:rsidRPr="009E60A1">
        <w:rPr>
          <w:rFonts w:ascii="宋体" w:hAnsi="宋体" w:cs="黑体" w:hint="eastAsia"/>
          <w:color w:val="000000"/>
          <w:kern w:val="0"/>
          <w:sz w:val="28"/>
          <w:szCs w:val="28"/>
        </w:rPr>
        <w:t>长安校区化材学院教学楼消防工程</w:t>
      </w:r>
      <w:r w:rsidR="00DF6C5C">
        <w:rPr>
          <w:rFonts w:ascii="宋体" w:hAnsi="宋体" w:cs="黑体" w:hint="eastAsia"/>
          <w:color w:val="000000"/>
          <w:kern w:val="0"/>
          <w:sz w:val="28"/>
          <w:szCs w:val="28"/>
        </w:rPr>
        <w:t>、</w:t>
      </w:r>
      <w:r w:rsidR="00DF6C5C" w:rsidRPr="009E60A1">
        <w:rPr>
          <w:rFonts w:ascii="宋体" w:hAnsi="宋体" w:cs="黑体" w:hint="eastAsia"/>
          <w:color w:val="000000"/>
          <w:kern w:val="0"/>
          <w:sz w:val="28"/>
          <w:szCs w:val="28"/>
        </w:rPr>
        <w:t>长安校区</w:t>
      </w:r>
      <w:r w:rsidR="00DF6C5C">
        <w:rPr>
          <w:rFonts w:ascii="宋体" w:hAnsi="宋体" w:cs="黑体" w:hint="eastAsia"/>
          <w:color w:val="000000"/>
          <w:kern w:val="0"/>
          <w:sz w:val="28"/>
          <w:szCs w:val="28"/>
        </w:rPr>
        <w:t>图文信息中心消防整修</w:t>
      </w:r>
      <w:r w:rsidR="00DF6C5C" w:rsidRPr="009E60A1">
        <w:rPr>
          <w:rFonts w:ascii="宋体" w:hAnsi="宋体" w:cs="黑体" w:hint="eastAsia"/>
          <w:color w:val="000000"/>
          <w:kern w:val="0"/>
          <w:sz w:val="28"/>
          <w:szCs w:val="28"/>
        </w:rPr>
        <w:t>工程</w:t>
      </w:r>
      <w:r w:rsidR="00DF6C5C">
        <w:rPr>
          <w:rFonts w:ascii="宋体" w:hAnsi="宋体" w:cs="黑体" w:hint="eastAsia"/>
          <w:color w:val="000000"/>
          <w:kern w:val="0"/>
          <w:sz w:val="28"/>
          <w:szCs w:val="28"/>
        </w:rPr>
        <w:t>、</w:t>
      </w:r>
      <w:r w:rsidR="009E60A1" w:rsidRPr="009E60A1">
        <w:rPr>
          <w:rFonts w:ascii="宋体" w:hAnsi="宋体" w:cs="黑体" w:hint="eastAsia"/>
          <w:color w:val="000000"/>
          <w:kern w:val="0"/>
          <w:sz w:val="28"/>
          <w:szCs w:val="28"/>
        </w:rPr>
        <w:t>长安校区教师公寓区地下车库防水工程</w:t>
      </w:r>
      <w:r w:rsidR="00DF6C5C">
        <w:rPr>
          <w:rFonts w:ascii="宋体" w:hAnsi="宋体" w:cs="黑体" w:hint="eastAsia"/>
          <w:color w:val="000000"/>
          <w:kern w:val="0"/>
          <w:sz w:val="28"/>
          <w:szCs w:val="28"/>
        </w:rPr>
        <w:t>、长安校区人行天桥工程进行</w:t>
      </w:r>
      <w:r w:rsidR="009E60A1" w:rsidRPr="009E60A1">
        <w:rPr>
          <w:rFonts w:ascii="宋体" w:hAnsi="宋体" w:cs="黑体" w:hint="eastAsia"/>
          <w:color w:val="000000"/>
          <w:kern w:val="0"/>
          <w:sz w:val="28"/>
          <w:szCs w:val="28"/>
        </w:rPr>
        <w:t>验收</w:t>
      </w:r>
      <w:r w:rsidR="00DF6C5C">
        <w:rPr>
          <w:rFonts w:ascii="宋体" w:hAnsi="宋体" w:cs="黑体" w:hint="eastAsia"/>
          <w:color w:val="000000"/>
          <w:kern w:val="0"/>
          <w:sz w:val="28"/>
          <w:szCs w:val="28"/>
        </w:rPr>
        <w:t>，并移交有关</w:t>
      </w:r>
      <w:r w:rsidR="00697625">
        <w:rPr>
          <w:rFonts w:ascii="宋体" w:hAnsi="宋体" w:cs="黑体" w:hint="eastAsia"/>
          <w:color w:val="000000"/>
          <w:kern w:val="0"/>
          <w:sz w:val="28"/>
          <w:szCs w:val="28"/>
        </w:rPr>
        <w:t>职能</w:t>
      </w:r>
      <w:r w:rsidR="00DF6C5C">
        <w:rPr>
          <w:rFonts w:ascii="宋体" w:hAnsi="宋体" w:cs="黑体" w:hint="eastAsia"/>
          <w:color w:val="000000"/>
          <w:kern w:val="0"/>
          <w:sz w:val="28"/>
          <w:szCs w:val="28"/>
        </w:rPr>
        <w:t>部门</w:t>
      </w:r>
      <w:r w:rsidR="009E60A1">
        <w:rPr>
          <w:rFonts w:ascii="宋体" w:hAnsi="宋体" w:cs="黑体" w:hint="eastAsia"/>
          <w:color w:val="000000"/>
          <w:kern w:val="0"/>
          <w:sz w:val="28"/>
          <w:szCs w:val="28"/>
        </w:rPr>
        <w:t>。</w:t>
      </w:r>
    </w:p>
    <w:p w:rsidR="00D02E67" w:rsidRDefault="005707E3" w:rsidP="00D02E67">
      <w:pPr>
        <w:pStyle w:val="a5"/>
        <w:numPr>
          <w:ilvl w:val="0"/>
          <w:numId w:val="7"/>
        </w:numPr>
        <w:ind w:firstLineChars="0"/>
        <w:rPr>
          <w:kern w:val="0"/>
          <w:sz w:val="28"/>
          <w:szCs w:val="28"/>
        </w:rPr>
      </w:pPr>
      <w:r w:rsidRPr="00D02E67">
        <w:rPr>
          <w:rFonts w:hint="eastAsia"/>
          <w:kern w:val="0"/>
          <w:sz w:val="28"/>
          <w:szCs w:val="28"/>
        </w:rPr>
        <w:t>长安校区在建项目的进展情况</w:t>
      </w:r>
    </w:p>
    <w:p w:rsidR="00226A76" w:rsidRPr="00EE13D3" w:rsidRDefault="00EE13D3" w:rsidP="00EE13D3">
      <w:pPr>
        <w:pStyle w:val="a7"/>
        <w:ind w:firstLineChars="200" w:firstLine="560"/>
        <w:rPr>
          <w:kern w:val="0"/>
          <w:sz w:val="28"/>
          <w:szCs w:val="28"/>
        </w:rPr>
      </w:pPr>
      <w:r>
        <w:rPr>
          <w:rFonts w:hint="eastAsia"/>
          <w:kern w:val="0"/>
          <w:sz w:val="28"/>
          <w:szCs w:val="28"/>
        </w:rPr>
        <w:t>1</w:t>
      </w:r>
      <w:r>
        <w:rPr>
          <w:rFonts w:hint="eastAsia"/>
          <w:kern w:val="0"/>
          <w:sz w:val="28"/>
          <w:szCs w:val="28"/>
        </w:rPr>
        <w:t>、</w:t>
      </w:r>
      <w:r w:rsidR="00B34FA7" w:rsidRPr="00EE13D3">
        <w:rPr>
          <w:rFonts w:hint="eastAsia"/>
          <w:kern w:val="0"/>
          <w:sz w:val="28"/>
          <w:szCs w:val="28"/>
        </w:rPr>
        <w:t>学生</w:t>
      </w:r>
      <w:r w:rsidR="00B34FA7" w:rsidRPr="00EE13D3">
        <w:rPr>
          <w:rFonts w:hint="eastAsia"/>
          <w:kern w:val="0"/>
          <w:sz w:val="28"/>
          <w:szCs w:val="28"/>
        </w:rPr>
        <w:t>15-16</w:t>
      </w:r>
      <w:r w:rsidR="00B34FA7" w:rsidRPr="00EE13D3">
        <w:rPr>
          <w:rFonts w:hint="eastAsia"/>
          <w:kern w:val="0"/>
          <w:sz w:val="28"/>
          <w:szCs w:val="28"/>
        </w:rPr>
        <w:t>号公寓、学生</w:t>
      </w:r>
      <w:r w:rsidR="00B34FA7" w:rsidRPr="00EE13D3">
        <w:rPr>
          <w:rFonts w:hint="eastAsia"/>
          <w:kern w:val="0"/>
          <w:sz w:val="28"/>
          <w:szCs w:val="28"/>
        </w:rPr>
        <w:t>19</w:t>
      </w:r>
      <w:r w:rsidR="00B34FA7" w:rsidRPr="00EE13D3">
        <w:rPr>
          <w:rFonts w:hint="eastAsia"/>
          <w:kern w:val="0"/>
          <w:sz w:val="28"/>
          <w:szCs w:val="28"/>
        </w:rPr>
        <w:t>号公寓</w:t>
      </w:r>
      <w:r w:rsidR="00A42F7C" w:rsidRPr="00EE13D3">
        <w:rPr>
          <w:rFonts w:hint="eastAsia"/>
          <w:kern w:val="0"/>
          <w:sz w:val="28"/>
          <w:szCs w:val="28"/>
        </w:rPr>
        <w:t>基本完成</w:t>
      </w:r>
      <w:r w:rsidR="00EF4522">
        <w:rPr>
          <w:rFonts w:hint="eastAsia"/>
          <w:kern w:val="0"/>
          <w:sz w:val="28"/>
          <w:szCs w:val="28"/>
        </w:rPr>
        <w:t>，正在进行室外配套工程施工</w:t>
      </w:r>
      <w:r w:rsidR="00226A76" w:rsidRPr="00EE13D3">
        <w:rPr>
          <w:rFonts w:hint="eastAsia"/>
          <w:kern w:val="0"/>
          <w:sz w:val="28"/>
          <w:szCs w:val="28"/>
        </w:rPr>
        <w:t>。</w:t>
      </w:r>
    </w:p>
    <w:p w:rsidR="00B34FA7" w:rsidRPr="00EE13D3" w:rsidRDefault="00EE13D3" w:rsidP="00EE13D3">
      <w:pPr>
        <w:pStyle w:val="a7"/>
        <w:ind w:firstLineChars="200" w:firstLine="560"/>
        <w:rPr>
          <w:kern w:val="0"/>
          <w:sz w:val="28"/>
          <w:szCs w:val="28"/>
        </w:rPr>
      </w:pPr>
      <w:r>
        <w:rPr>
          <w:rFonts w:hint="eastAsia"/>
          <w:kern w:val="0"/>
          <w:sz w:val="28"/>
          <w:szCs w:val="28"/>
        </w:rPr>
        <w:t>2</w:t>
      </w:r>
      <w:r>
        <w:rPr>
          <w:rFonts w:hint="eastAsia"/>
          <w:kern w:val="0"/>
          <w:sz w:val="28"/>
          <w:szCs w:val="28"/>
        </w:rPr>
        <w:t>、</w:t>
      </w:r>
      <w:r w:rsidR="00B34FA7" w:rsidRPr="00EE13D3">
        <w:rPr>
          <w:rFonts w:hint="eastAsia"/>
          <w:kern w:val="0"/>
          <w:sz w:val="28"/>
          <w:szCs w:val="28"/>
        </w:rPr>
        <w:t>教工公寓</w:t>
      </w:r>
      <w:r w:rsidR="00B34FA7" w:rsidRPr="00EE13D3">
        <w:rPr>
          <w:rFonts w:hint="eastAsia"/>
          <w:kern w:val="0"/>
          <w:sz w:val="28"/>
          <w:szCs w:val="28"/>
        </w:rPr>
        <w:t>32</w:t>
      </w:r>
      <w:r w:rsidR="00B34FA7" w:rsidRPr="00EE13D3">
        <w:rPr>
          <w:rFonts w:hint="eastAsia"/>
          <w:kern w:val="0"/>
          <w:sz w:val="28"/>
          <w:szCs w:val="28"/>
        </w:rPr>
        <w:t>号引进人才高层主体施工至</w:t>
      </w:r>
      <w:r w:rsidR="00226A76" w:rsidRPr="00EE13D3">
        <w:rPr>
          <w:rFonts w:hint="eastAsia"/>
          <w:kern w:val="0"/>
          <w:sz w:val="28"/>
          <w:szCs w:val="28"/>
        </w:rPr>
        <w:t>31</w:t>
      </w:r>
      <w:r w:rsidR="00B34FA7" w:rsidRPr="00EE13D3">
        <w:rPr>
          <w:rFonts w:hint="eastAsia"/>
          <w:kern w:val="0"/>
          <w:sz w:val="28"/>
          <w:szCs w:val="28"/>
        </w:rPr>
        <w:t>层</w:t>
      </w:r>
      <w:r w:rsidR="00EF4522">
        <w:rPr>
          <w:rFonts w:hint="eastAsia"/>
          <w:kern w:val="0"/>
          <w:sz w:val="28"/>
          <w:szCs w:val="28"/>
        </w:rPr>
        <w:t>，计划</w:t>
      </w:r>
      <w:r w:rsidR="00EF4522">
        <w:rPr>
          <w:rFonts w:hint="eastAsia"/>
          <w:kern w:val="0"/>
          <w:sz w:val="28"/>
          <w:szCs w:val="28"/>
        </w:rPr>
        <w:t>12</w:t>
      </w:r>
      <w:r w:rsidR="00EF4522">
        <w:rPr>
          <w:rFonts w:hint="eastAsia"/>
          <w:kern w:val="0"/>
          <w:sz w:val="28"/>
          <w:szCs w:val="28"/>
        </w:rPr>
        <w:t>月底完成主体结构封顶</w:t>
      </w:r>
      <w:r w:rsidR="00B34FA7" w:rsidRPr="00EE13D3">
        <w:rPr>
          <w:rFonts w:hint="eastAsia"/>
          <w:kern w:val="0"/>
          <w:sz w:val="28"/>
          <w:szCs w:val="28"/>
        </w:rPr>
        <w:t>。</w:t>
      </w:r>
    </w:p>
    <w:p w:rsidR="00226A76" w:rsidRPr="00EE13D3" w:rsidRDefault="00EE13D3" w:rsidP="00EE13D3">
      <w:pPr>
        <w:pStyle w:val="a7"/>
        <w:ind w:firstLineChars="200" w:firstLine="560"/>
        <w:rPr>
          <w:kern w:val="0"/>
          <w:sz w:val="28"/>
          <w:szCs w:val="28"/>
        </w:rPr>
      </w:pPr>
      <w:r>
        <w:rPr>
          <w:rFonts w:hint="eastAsia"/>
          <w:kern w:val="0"/>
          <w:sz w:val="28"/>
          <w:szCs w:val="28"/>
        </w:rPr>
        <w:t>3</w:t>
      </w:r>
      <w:r>
        <w:rPr>
          <w:rFonts w:hint="eastAsia"/>
          <w:kern w:val="0"/>
          <w:sz w:val="28"/>
          <w:szCs w:val="28"/>
        </w:rPr>
        <w:t>、</w:t>
      </w:r>
      <w:r w:rsidR="00B34FA7" w:rsidRPr="00EE13D3">
        <w:rPr>
          <w:rFonts w:hint="eastAsia"/>
          <w:kern w:val="0"/>
          <w:sz w:val="28"/>
          <w:szCs w:val="28"/>
        </w:rPr>
        <w:t>物理信息大楼框架主体</w:t>
      </w:r>
      <w:r w:rsidR="0044342B" w:rsidRPr="00EE13D3">
        <w:rPr>
          <w:rFonts w:hint="eastAsia"/>
          <w:kern w:val="0"/>
          <w:sz w:val="28"/>
          <w:szCs w:val="28"/>
        </w:rPr>
        <w:t>封顶，</w:t>
      </w:r>
      <w:r w:rsidR="00EF4522">
        <w:rPr>
          <w:rFonts w:hint="eastAsia"/>
          <w:kern w:val="0"/>
          <w:sz w:val="28"/>
          <w:szCs w:val="28"/>
        </w:rPr>
        <w:t>已经</w:t>
      </w:r>
      <w:r w:rsidR="0044342B" w:rsidRPr="00EE13D3">
        <w:rPr>
          <w:rFonts w:hint="eastAsia"/>
          <w:kern w:val="0"/>
          <w:sz w:val="28"/>
          <w:szCs w:val="28"/>
        </w:rPr>
        <w:t>进行内墙砌体和安装施工</w:t>
      </w:r>
      <w:r w:rsidR="00B34FA7" w:rsidRPr="00EE13D3">
        <w:rPr>
          <w:rFonts w:hint="eastAsia"/>
          <w:kern w:val="0"/>
          <w:sz w:val="28"/>
          <w:szCs w:val="28"/>
        </w:rPr>
        <w:t>。</w:t>
      </w:r>
    </w:p>
    <w:p w:rsidR="00226A76" w:rsidRPr="00EE13D3" w:rsidRDefault="00EE13D3" w:rsidP="00EE13D3">
      <w:pPr>
        <w:pStyle w:val="a7"/>
        <w:ind w:firstLineChars="200" w:firstLine="560"/>
        <w:rPr>
          <w:kern w:val="0"/>
          <w:sz w:val="28"/>
          <w:szCs w:val="28"/>
        </w:rPr>
      </w:pPr>
      <w:r>
        <w:rPr>
          <w:rFonts w:hint="eastAsia"/>
          <w:kern w:val="0"/>
          <w:sz w:val="28"/>
          <w:szCs w:val="28"/>
        </w:rPr>
        <w:t>4</w:t>
      </w:r>
      <w:r>
        <w:rPr>
          <w:rFonts w:hint="eastAsia"/>
          <w:kern w:val="0"/>
          <w:sz w:val="28"/>
          <w:szCs w:val="28"/>
        </w:rPr>
        <w:t>、</w:t>
      </w:r>
      <w:r w:rsidR="00B34FA7" w:rsidRPr="00EE13D3">
        <w:rPr>
          <w:rFonts w:hint="eastAsia"/>
          <w:kern w:val="0"/>
          <w:sz w:val="28"/>
          <w:szCs w:val="28"/>
        </w:rPr>
        <w:t>教工活动中心正进行砌体工程</w:t>
      </w:r>
      <w:r w:rsidR="00EF4522">
        <w:rPr>
          <w:rFonts w:hint="eastAsia"/>
          <w:kern w:val="0"/>
          <w:sz w:val="28"/>
          <w:szCs w:val="28"/>
        </w:rPr>
        <w:t>，计划</w:t>
      </w:r>
      <w:r w:rsidR="00EF4522">
        <w:rPr>
          <w:rFonts w:hint="eastAsia"/>
          <w:kern w:val="0"/>
          <w:sz w:val="28"/>
          <w:szCs w:val="28"/>
        </w:rPr>
        <w:t>12</w:t>
      </w:r>
      <w:r w:rsidR="00EF4522">
        <w:rPr>
          <w:rFonts w:hint="eastAsia"/>
          <w:kern w:val="0"/>
          <w:sz w:val="28"/>
          <w:szCs w:val="28"/>
        </w:rPr>
        <w:t>月底主体安装完成</w:t>
      </w:r>
      <w:r w:rsidR="00B34FA7" w:rsidRPr="00EE13D3">
        <w:rPr>
          <w:rFonts w:hint="eastAsia"/>
          <w:kern w:val="0"/>
          <w:sz w:val="28"/>
          <w:szCs w:val="28"/>
        </w:rPr>
        <w:t>。</w:t>
      </w:r>
    </w:p>
    <w:p w:rsidR="00226A76" w:rsidRPr="00EE13D3" w:rsidRDefault="00EE13D3" w:rsidP="00EE13D3">
      <w:pPr>
        <w:pStyle w:val="a7"/>
        <w:ind w:firstLineChars="200" w:firstLine="560"/>
        <w:rPr>
          <w:kern w:val="0"/>
          <w:sz w:val="28"/>
          <w:szCs w:val="28"/>
        </w:rPr>
      </w:pPr>
      <w:r>
        <w:rPr>
          <w:rFonts w:hint="eastAsia"/>
          <w:kern w:val="0"/>
          <w:sz w:val="28"/>
          <w:szCs w:val="28"/>
        </w:rPr>
        <w:t>5</w:t>
      </w:r>
      <w:r>
        <w:rPr>
          <w:rFonts w:hint="eastAsia"/>
          <w:kern w:val="0"/>
          <w:sz w:val="28"/>
          <w:szCs w:val="28"/>
        </w:rPr>
        <w:t>、</w:t>
      </w:r>
      <w:r w:rsidR="00336A5E" w:rsidRPr="00EE13D3">
        <w:rPr>
          <w:rFonts w:hint="eastAsia"/>
          <w:kern w:val="0"/>
          <w:sz w:val="28"/>
          <w:szCs w:val="28"/>
        </w:rPr>
        <w:t>学生</w:t>
      </w:r>
      <w:r w:rsidR="00B34FA7" w:rsidRPr="00EE13D3">
        <w:rPr>
          <w:rFonts w:hint="eastAsia"/>
          <w:kern w:val="0"/>
          <w:sz w:val="28"/>
          <w:szCs w:val="28"/>
        </w:rPr>
        <w:t>西食堂结构正进行砌体工程和室内外</w:t>
      </w:r>
      <w:r w:rsidR="00B010ED" w:rsidRPr="00EE13D3">
        <w:rPr>
          <w:rFonts w:hint="eastAsia"/>
          <w:kern w:val="0"/>
          <w:sz w:val="28"/>
          <w:szCs w:val="28"/>
        </w:rPr>
        <w:t>局部</w:t>
      </w:r>
      <w:r w:rsidR="00B34FA7" w:rsidRPr="00EE13D3">
        <w:rPr>
          <w:rFonts w:hint="eastAsia"/>
          <w:kern w:val="0"/>
          <w:sz w:val="28"/>
          <w:szCs w:val="28"/>
        </w:rPr>
        <w:t>装饰工程</w:t>
      </w:r>
      <w:r w:rsidR="009E60A1" w:rsidRPr="00EE13D3">
        <w:rPr>
          <w:rFonts w:hint="eastAsia"/>
          <w:kern w:val="0"/>
          <w:sz w:val="28"/>
          <w:szCs w:val="28"/>
        </w:rPr>
        <w:t>。</w:t>
      </w:r>
    </w:p>
    <w:p w:rsidR="00226A76" w:rsidRPr="00EE13D3" w:rsidRDefault="00EE13D3" w:rsidP="00FD5007">
      <w:pPr>
        <w:pStyle w:val="a7"/>
        <w:ind w:firstLineChars="200" w:firstLine="560"/>
        <w:rPr>
          <w:kern w:val="0"/>
          <w:sz w:val="28"/>
          <w:szCs w:val="28"/>
        </w:rPr>
      </w:pPr>
      <w:r>
        <w:rPr>
          <w:rFonts w:hint="eastAsia"/>
          <w:kern w:val="0"/>
          <w:sz w:val="28"/>
          <w:szCs w:val="28"/>
        </w:rPr>
        <w:t>6</w:t>
      </w:r>
      <w:r>
        <w:rPr>
          <w:rFonts w:hint="eastAsia"/>
          <w:kern w:val="0"/>
          <w:sz w:val="28"/>
          <w:szCs w:val="28"/>
        </w:rPr>
        <w:t>、</w:t>
      </w:r>
      <w:r w:rsidR="00B23171" w:rsidRPr="00EE13D3">
        <w:rPr>
          <w:rFonts w:hint="eastAsia"/>
          <w:kern w:val="0"/>
          <w:sz w:val="28"/>
          <w:szCs w:val="28"/>
        </w:rPr>
        <w:t>西南配电室和卫生间、</w:t>
      </w:r>
      <w:r w:rsidR="00B34FA7" w:rsidRPr="00EE13D3">
        <w:rPr>
          <w:rFonts w:hint="eastAsia"/>
          <w:kern w:val="0"/>
          <w:sz w:val="28"/>
          <w:szCs w:val="28"/>
        </w:rPr>
        <w:t>西南化粪池工程开始施工。</w:t>
      </w:r>
    </w:p>
    <w:p w:rsidR="003005F1" w:rsidRPr="00EE13D3" w:rsidRDefault="00EE13D3" w:rsidP="00EE13D3">
      <w:pPr>
        <w:pStyle w:val="a7"/>
        <w:ind w:firstLineChars="200" w:firstLine="560"/>
        <w:rPr>
          <w:kern w:val="0"/>
          <w:sz w:val="28"/>
          <w:szCs w:val="28"/>
        </w:rPr>
      </w:pPr>
      <w:r>
        <w:rPr>
          <w:rFonts w:hint="eastAsia"/>
          <w:kern w:val="0"/>
          <w:sz w:val="28"/>
          <w:szCs w:val="28"/>
        </w:rPr>
        <w:t>7</w:t>
      </w:r>
      <w:r>
        <w:rPr>
          <w:rFonts w:hint="eastAsia"/>
          <w:kern w:val="0"/>
          <w:sz w:val="28"/>
          <w:szCs w:val="28"/>
        </w:rPr>
        <w:t>、</w:t>
      </w:r>
      <w:r w:rsidR="00521E8B" w:rsidRPr="00EE13D3">
        <w:rPr>
          <w:rFonts w:hint="eastAsia"/>
          <w:kern w:val="0"/>
          <w:sz w:val="28"/>
          <w:szCs w:val="28"/>
        </w:rPr>
        <w:t>学生活动中心已经完成报名公告、代理招标</w:t>
      </w:r>
      <w:r w:rsidR="0044342B" w:rsidRPr="00EE13D3">
        <w:rPr>
          <w:rFonts w:hint="eastAsia"/>
          <w:kern w:val="0"/>
          <w:sz w:val="28"/>
          <w:szCs w:val="28"/>
        </w:rPr>
        <w:t>、</w:t>
      </w:r>
      <w:r w:rsidR="003005F1" w:rsidRPr="00EE13D3">
        <w:rPr>
          <w:rFonts w:hint="eastAsia"/>
          <w:kern w:val="0"/>
          <w:sz w:val="28"/>
          <w:szCs w:val="28"/>
        </w:rPr>
        <w:t>项目经理</w:t>
      </w:r>
      <w:r w:rsidR="00B010ED" w:rsidRPr="00EE13D3">
        <w:rPr>
          <w:rFonts w:hint="eastAsia"/>
          <w:kern w:val="0"/>
          <w:sz w:val="28"/>
          <w:szCs w:val="28"/>
        </w:rPr>
        <w:t>考察</w:t>
      </w:r>
      <w:r w:rsidR="00226A76" w:rsidRPr="00EE13D3">
        <w:rPr>
          <w:rFonts w:hint="eastAsia"/>
          <w:kern w:val="0"/>
          <w:sz w:val="28"/>
          <w:szCs w:val="28"/>
        </w:rPr>
        <w:t>、</w:t>
      </w:r>
      <w:r w:rsidR="003005F1" w:rsidRPr="00EE13D3">
        <w:rPr>
          <w:rFonts w:hint="eastAsia"/>
          <w:kern w:val="0"/>
          <w:sz w:val="28"/>
          <w:szCs w:val="28"/>
        </w:rPr>
        <w:t>施工企业考察</w:t>
      </w:r>
      <w:r w:rsidR="00B010ED" w:rsidRPr="00EE13D3">
        <w:rPr>
          <w:rFonts w:hint="eastAsia"/>
          <w:kern w:val="0"/>
          <w:sz w:val="28"/>
          <w:szCs w:val="28"/>
        </w:rPr>
        <w:t>和投标保证金的缴纳，</w:t>
      </w:r>
      <w:r w:rsidR="00B010ED" w:rsidRPr="00EE13D3">
        <w:rPr>
          <w:rFonts w:hint="eastAsia"/>
          <w:kern w:val="0"/>
          <w:sz w:val="28"/>
          <w:szCs w:val="28"/>
        </w:rPr>
        <w:t>12</w:t>
      </w:r>
      <w:r w:rsidR="00B010ED" w:rsidRPr="00EE13D3">
        <w:rPr>
          <w:rFonts w:hint="eastAsia"/>
          <w:kern w:val="0"/>
          <w:sz w:val="28"/>
          <w:szCs w:val="28"/>
        </w:rPr>
        <w:t>月</w:t>
      </w:r>
      <w:r w:rsidR="00FD5007">
        <w:rPr>
          <w:rFonts w:hint="eastAsia"/>
          <w:kern w:val="0"/>
          <w:sz w:val="28"/>
          <w:szCs w:val="28"/>
        </w:rPr>
        <w:t>下旬</w:t>
      </w:r>
      <w:r w:rsidR="00B010ED" w:rsidRPr="00EE13D3">
        <w:rPr>
          <w:rFonts w:hint="eastAsia"/>
          <w:kern w:val="0"/>
          <w:sz w:val="28"/>
          <w:szCs w:val="28"/>
        </w:rPr>
        <w:t>进行招</w:t>
      </w:r>
      <w:r w:rsidR="00226A76" w:rsidRPr="00EE13D3">
        <w:rPr>
          <w:rFonts w:hint="eastAsia"/>
          <w:kern w:val="0"/>
          <w:sz w:val="28"/>
          <w:szCs w:val="28"/>
        </w:rPr>
        <w:t>标。</w:t>
      </w:r>
    </w:p>
    <w:p w:rsidR="00B010ED" w:rsidRPr="00EE13D3" w:rsidRDefault="00EE13D3" w:rsidP="00EE13D3">
      <w:pPr>
        <w:pStyle w:val="a7"/>
        <w:ind w:firstLineChars="200" w:firstLine="560"/>
        <w:rPr>
          <w:kern w:val="0"/>
          <w:sz w:val="28"/>
          <w:szCs w:val="28"/>
        </w:rPr>
      </w:pPr>
      <w:r>
        <w:rPr>
          <w:rFonts w:hint="eastAsia"/>
          <w:kern w:val="0"/>
          <w:sz w:val="28"/>
          <w:szCs w:val="28"/>
        </w:rPr>
        <w:t>8</w:t>
      </w:r>
      <w:r>
        <w:rPr>
          <w:rFonts w:hint="eastAsia"/>
          <w:kern w:val="0"/>
          <w:sz w:val="28"/>
          <w:szCs w:val="28"/>
        </w:rPr>
        <w:t>、</w:t>
      </w:r>
      <w:r w:rsidR="00B010ED" w:rsidRPr="00EE13D3">
        <w:rPr>
          <w:rFonts w:hint="eastAsia"/>
          <w:kern w:val="0"/>
          <w:sz w:val="28"/>
          <w:szCs w:val="28"/>
        </w:rPr>
        <w:t>东学楼、西学楼、教工</w:t>
      </w:r>
      <w:r w:rsidR="00B010ED" w:rsidRPr="00EE13D3">
        <w:rPr>
          <w:rFonts w:hint="eastAsia"/>
          <w:kern w:val="0"/>
          <w:sz w:val="28"/>
          <w:szCs w:val="28"/>
        </w:rPr>
        <w:t>30-31</w:t>
      </w:r>
      <w:r w:rsidR="00B010ED" w:rsidRPr="00EE13D3">
        <w:rPr>
          <w:rFonts w:hint="eastAsia"/>
          <w:kern w:val="0"/>
          <w:sz w:val="28"/>
          <w:szCs w:val="28"/>
        </w:rPr>
        <w:t>号公寓施工设计完成。</w:t>
      </w:r>
    </w:p>
    <w:p w:rsidR="0044342B" w:rsidRPr="00EE13D3" w:rsidRDefault="00EE13D3" w:rsidP="00BD6CFF">
      <w:pPr>
        <w:pStyle w:val="a7"/>
        <w:numPr>
          <w:ilvl w:val="0"/>
          <w:numId w:val="8"/>
        </w:numPr>
        <w:rPr>
          <w:kern w:val="0"/>
          <w:sz w:val="28"/>
          <w:szCs w:val="28"/>
        </w:rPr>
      </w:pPr>
      <w:r>
        <w:rPr>
          <w:rFonts w:hint="eastAsia"/>
          <w:kern w:val="0"/>
          <w:sz w:val="28"/>
          <w:szCs w:val="28"/>
        </w:rPr>
        <w:t>体育</w:t>
      </w:r>
      <w:r w:rsidR="0044342B" w:rsidRPr="00EE13D3">
        <w:rPr>
          <w:rFonts w:hint="eastAsia"/>
          <w:kern w:val="0"/>
          <w:sz w:val="28"/>
          <w:szCs w:val="28"/>
        </w:rPr>
        <w:t>综合训练馆施工设计正在进行</w:t>
      </w:r>
      <w:r w:rsidR="00890904">
        <w:rPr>
          <w:rFonts w:hint="eastAsia"/>
          <w:kern w:val="0"/>
          <w:sz w:val="28"/>
          <w:szCs w:val="28"/>
        </w:rPr>
        <w:t>之中</w:t>
      </w:r>
      <w:r w:rsidR="0044342B" w:rsidRPr="00EE13D3">
        <w:rPr>
          <w:rFonts w:hint="eastAsia"/>
          <w:kern w:val="0"/>
          <w:sz w:val="28"/>
          <w:szCs w:val="28"/>
        </w:rPr>
        <w:t>。</w:t>
      </w:r>
    </w:p>
    <w:p w:rsidR="005707E3" w:rsidRPr="00BD6CFF" w:rsidRDefault="00BD6CFF" w:rsidP="00BD6CFF">
      <w:pPr>
        <w:ind w:left="560"/>
        <w:rPr>
          <w:rFonts w:ascii="宋体" w:hAnsi="宋体" w:cs="黑体"/>
          <w:color w:val="000000"/>
          <w:kern w:val="0"/>
          <w:sz w:val="28"/>
          <w:szCs w:val="28"/>
        </w:rPr>
      </w:pPr>
      <w:r>
        <w:rPr>
          <w:rFonts w:ascii="宋体" w:hAnsi="宋体" w:cs="黑体" w:hint="eastAsia"/>
          <w:color w:val="000000"/>
          <w:kern w:val="0"/>
          <w:sz w:val="28"/>
          <w:szCs w:val="28"/>
        </w:rPr>
        <w:t>七、</w:t>
      </w:r>
      <w:r w:rsidR="005707E3" w:rsidRPr="00BD6CFF">
        <w:rPr>
          <w:rFonts w:ascii="宋体" w:hAnsi="宋体" w:cs="黑体" w:hint="eastAsia"/>
          <w:color w:val="000000"/>
          <w:kern w:val="0"/>
          <w:sz w:val="28"/>
          <w:szCs w:val="28"/>
        </w:rPr>
        <w:t>有关说明</w:t>
      </w:r>
    </w:p>
    <w:p w:rsidR="0025298D" w:rsidRDefault="00AB720D" w:rsidP="0025298D">
      <w:pPr>
        <w:ind w:firstLineChars="200" w:firstLine="560"/>
        <w:rPr>
          <w:rFonts w:hint="eastAsia"/>
          <w:kern w:val="0"/>
          <w:sz w:val="28"/>
          <w:szCs w:val="28"/>
        </w:rPr>
      </w:pPr>
      <w:r w:rsidRPr="00D02E67">
        <w:rPr>
          <w:rFonts w:ascii="宋体" w:hAnsi="宋体" w:cs="黑体" w:hint="eastAsia"/>
          <w:color w:val="000000"/>
          <w:kern w:val="0"/>
          <w:sz w:val="28"/>
          <w:szCs w:val="28"/>
        </w:rPr>
        <w:t>1、11月阴雨连绵，</w:t>
      </w:r>
      <w:r w:rsidR="00320E8E">
        <w:rPr>
          <w:rFonts w:ascii="宋体" w:hAnsi="宋体" w:cs="黑体" w:hint="eastAsia"/>
          <w:color w:val="000000"/>
          <w:kern w:val="0"/>
          <w:sz w:val="28"/>
          <w:szCs w:val="28"/>
        </w:rPr>
        <w:t>地面泥泞，</w:t>
      </w:r>
      <w:r w:rsidRPr="00D02E67">
        <w:rPr>
          <w:rFonts w:ascii="宋体" w:hAnsi="宋体" w:cs="黑体" w:hint="eastAsia"/>
          <w:color w:val="000000"/>
          <w:kern w:val="0"/>
          <w:sz w:val="28"/>
          <w:szCs w:val="28"/>
        </w:rPr>
        <w:t>气温较低，</w:t>
      </w:r>
      <w:r w:rsidR="00FD5007">
        <w:rPr>
          <w:rFonts w:ascii="宋体" w:hAnsi="宋体" w:cs="黑体" w:hint="eastAsia"/>
          <w:color w:val="000000"/>
          <w:kern w:val="0"/>
          <w:sz w:val="28"/>
          <w:szCs w:val="28"/>
        </w:rPr>
        <w:t>长时间无法达到施工状态，</w:t>
      </w:r>
      <w:r w:rsidR="00FD5007" w:rsidRPr="00EE13D3">
        <w:rPr>
          <w:rFonts w:hint="eastAsia"/>
          <w:kern w:val="0"/>
          <w:sz w:val="28"/>
          <w:szCs w:val="28"/>
        </w:rPr>
        <w:t>学生</w:t>
      </w:r>
      <w:r w:rsidR="00FD5007" w:rsidRPr="00EE13D3">
        <w:rPr>
          <w:rFonts w:hint="eastAsia"/>
          <w:kern w:val="0"/>
          <w:sz w:val="28"/>
          <w:szCs w:val="28"/>
        </w:rPr>
        <w:t>15-16</w:t>
      </w:r>
      <w:r w:rsidR="00FD5007" w:rsidRPr="00EE13D3">
        <w:rPr>
          <w:rFonts w:hint="eastAsia"/>
          <w:kern w:val="0"/>
          <w:sz w:val="28"/>
          <w:szCs w:val="28"/>
        </w:rPr>
        <w:t>号公寓、学生</w:t>
      </w:r>
      <w:r w:rsidR="00FD5007" w:rsidRPr="00EE13D3">
        <w:rPr>
          <w:rFonts w:hint="eastAsia"/>
          <w:kern w:val="0"/>
          <w:sz w:val="28"/>
          <w:szCs w:val="28"/>
        </w:rPr>
        <w:t>19</w:t>
      </w:r>
      <w:r w:rsidR="00FD5007" w:rsidRPr="00EE13D3">
        <w:rPr>
          <w:rFonts w:hint="eastAsia"/>
          <w:kern w:val="0"/>
          <w:sz w:val="28"/>
          <w:szCs w:val="28"/>
        </w:rPr>
        <w:t>号公寓</w:t>
      </w:r>
      <w:r w:rsidR="00FD5007">
        <w:rPr>
          <w:rFonts w:hint="eastAsia"/>
          <w:kern w:val="0"/>
          <w:sz w:val="28"/>
          <w:szCs w:val="28"/>
        </w:rPr>
        <w:t>室外配套、西南配电室和卫生间、</w:t>
      </w:r>
      <w:r w:rsidR="00970A51">
        <w:rPr>
          <w:rFonts w:hint="eastAsia"/>
          <w:kern w:val="0"/>
          <w:sz w:val="28"/>
          <w:szCs w:val="28"/>
        </w:rPr>
        <w:t>西南化粪池</w:t>
      </w:r>
      <w:r w:rsidR="00FD5007">
        <w:rPr>
          <w:rFonts w:hint="eastAsia"/>
          <w:kern w:val="0"/>
          <w:sz w:val="28"/>
          <w:szCs w:val="28"/>
        </w:rPr>
        <w:t>工程</w:t>
      </w:r>
      <w:r w:rsidR="00970A51">
        <w:rPr>
          <w:rFonts w:hint="eastAsia"/>
          <w:kern w:val="0"/>
          <w:sz w:val="28"/>
          <w:szCs w:val="28"/>
        </w:rPr>
        <w:t>土方开挖</w:t>
      </w:r>
      <w:r w:rsidR="00FD5007">
        <w:rPr>
          <w:rFonts w:hint="eastAsia"/>
          <w:kern w:val="0"/>
          <w:sz w:val="28"/>
          <w:szCs w:val="28"/>
        </w:rPr>
        <w:t>施工</w:t>
      </w:r>
      <w:r w:rsidR="00DE26A6">
        <w:rPr>
          <w:rFonts w:hint="eastAsia"/>
          <w:kern w:val="0"/>
          <w:sz w:val="28"/>
          <w:szCs w:val="28"/>
        </w:rPr>
        <w:t>无法展开</w:t>
      </w:r>
      <w:r w:rsidR="00320E8E">
        <w:rPr>
          <w:rFonts w:hint="eastAsia"/>
          <w:kern w:val="0"/>
          <w:sz w:val="28"/>
          <w:szCs w:val="28"/>
        </w:rPr>
        <w:t>，对进度影响较大</w:t>
      </w:r>
      <w:r w:rsidR="00FD5007" w:rsidRPr="00EE13D3">
        <w:rPr>
          <w:rFonts w:hint="eastAsia"/>
          <w:kern w:val="0"/>
          <w:sz w:val="28"/>
          <w:szCs w:val="28"/>
        </w:rPr>
        <w:t>。</w:t>
      </w:r>
      <w:r w:rsidR="0025298D">
        <w:rPr>
          <w:rFonts w:hint="eastAsia"/>
          <w:kern w:val="0"/>
          <w:sz w:val="28"/>
          <w:szCs w:val="28"/>
        </w:rPr>
        <w:t xml:space="preserve"> </w:t>
      </w:r>
    </w:p>
    <w:p w:rsidR="00AB720D" w:rsidRDefault="00AB720D" w:rsidP="00C12C6C">
      <w:pPr>
        <w:ind w:firstLineChars="200" w:firstLine="560"/>
        <w:rPr>
          <w:rFonts w:ascii="宋体" w:hAnsi="宋体" w:cs="黑体" w:hint="eastAsia"/>
          <w:color w:val="000000"/>
          <w:kern w:val="0"/>
          <w:sz w:val="28"/>
          <w:szCs w:val="28"/>
        </w:rPr>
      </w:pPr>
      <w:r w:rsidRPr="00D02E67">
        <w:rPr>
          <w:rFonts w:ascii="宋体" w:hAnsi="宋体" w:cs="黑体" w:hint="eastAsia"/>
          <w:color w:val="000000"/>
          <w:kern w:val="0"/>
          <w:sz w:val="28"/>
          <w:szCs w:val="28"/>
        </w:rPr>
        <w:lastRenderedPageBreak/>
        <w:t>2、公寓区</w:t>
      </w:r>
      <w:r w:rsidR="00C339D2">
        <w:rPr>
          <w:rFonts w:ascii="宋体" w:hAnsi="宋体" w:cs="黑体" w:hint="eastAsia"/>
          <w:color w:val="000000"/>
          <w:kern w:val="0"/>
          <w:sz w:val="28"/>
          <w:szCs w:val="28"/>
        </w:rPr>
        <w:t>9-29号公寓进行第二个采暖季供暖，基建处和集团共同努力进行维修和调试。</w:t>
      </w:r>
      <w:r w:rsidR="0025298D">
        <w:rPr>
          <w:rFonts w:ascii="宋体" w:hAnsi="宋体" w:cs="黑体" w:hint="eastAsia"/>
          <w:color w:val="000000"/>
          <w:kern w:val="0"/>
          <w:sz w:val="28"/>
          <w:szCs w:val="28"/>
        </w:rPr>
        <w:t>按照</w:t>
      </w:r>
      <w:hyperlink r:id="rId8" w:tgtFrame="_blank" w:history="1">
        <w:r w:rsidR="00C12C6C" w:rsidRPr="00C12C6C">
          <w:rPr>
            <w:rFonts w:ascii="宋体" w:hAnsi="宋体" w:cs="黑体"/>
            <w:color w:val="000000"/>
            <w:kern w:val="0"/>
            <w:sz w:val="28"/>
            <w:szCs w:val="28"/>
          </w:rPr>
          <w:t>市政供暖</w:t>
        </w:r>
      </w:hyperlink>
      <w:r w:rsidR="00C12C6C" w:rsidRPr="00C12C6C">
        <w:rPr>
          <w:rFonts w:ascii="宋体" w:hAnsi="宋体" w:cs="黑体"/>
          <w:color w:val="000000"/>
          <w:kern w:val="0"/>
          <w:sz w:val="28"/>
          <w:szCs w:val="28"/>
        </w:rPr>
        <w:t>标准</w:t>
      </w:r>
      <w:r w:rsidR="00C12C6C">
        <w:rPr>
          <w:rFonts w:ascii="宋体" w:hAnsi="宋体" w:cs="黑体" w:hint="eastAsia"/>
          <w:color w:val="000000"/>
          <w:kern w:val="0"/>
          <w:sz w:val="28"/>
          <w:szCs w:val="28"/>
        </w:rPr>
        <w:t>，室内</w:t>
      </w:r>
      <w:r w:rsidR="00C12C6C" w:rsidRPr="00C12C6C">
        <w:rPr>
          <w:rFonts w:ascii="宋体" w:hAnsi="宋体" w:cs="黑体"/>
          <w:color w:val="000000"/>
          <w:kern w:val="0"/>
          <w:sz w:val="28"/>
          <w:szCs w:val="28"/>
        </w:rPr>
        <w:t>温度是18度，在±2度范围都是正常的</w:t>
      </w:r>
      <w:r w:rsidR="00F83195">
        <w:rPr>
          <w:rFonts w:ascii="宋体" w:hAnsi="宋体" w:cs="黑体" w:hint="eastAsia"/>
          <w:color w:val="000000"/>
          <w:kern w:val="0"/>
          <w:sz w:val="28"/>
          <w:szCs w:val="28"/>
        </w:rPr>
        <w:t>。</w:t>
      </w:r>
      <w:r w:rsidR="00C12C6C">
        <w:rPr>
          <w:rFonts w:ascii="宋体" w:hAnsi="宋体" w:cs="黑体" w:hint="eastAsia"/>
          <w:color w:val="000000"/>
          <w:kern w:val="0"/>
          <w:sz w:val="28"/>
          <w:szCs w:val="28"/>
        </w:rPr>
        <w:t>如有不正常有以下几个因素：</w:t>
      </w:r>
    </w:p>
    <w:p w:rsidR="0054617F" w:rsidRDefault="00C12C6C" w:rsidP="00C12C6C">
      <w:pPr>
        <w:ind w:firstLineChars="200" w:firstLine="560"/>
        <w:rPr>
          <w:rFonts w:ascii="宋体" w:hAnsi="宋体" w:cs="黑体" w:hint="eastAsia"/>
          <w:color w:val="000000"/>
          <w:kern w:val="0"/>
          <w:sz w:val="28"/>
          <w:szCs w:val="28"/>
        </w:rPr>
      </w:pPr>
      <w:r>
        <w:rPr>
          <w:rFonts w:ascii="宋体" w:hAnsi="宋体" w:cs="黑体"/>
          <w:color w:val="000000"/>
          <w:kern w:val="0"/>
          <w:sz w:val="28"/>
          <w:szCs w:val="28"/>
        </w:rPr>
        <w:fldChar w:fldCharType="begin"/>
      </w:r>
      <w:r>
        <w:rPr>
          <w:rFonts w:ascii="宋体" w:hAnsi="宋体" w:cs="黑体"/>
          <w:color w:val="000000"/>
          <w:kern w:val="0"/>
          <w:sz w:val="28"/>
          <w:szCs w:val="28"/>
        </w:rPr>
        <w:instrText xml:space="preserve"> </w:instrText>
      </w:r>
      <w:r>
        <w:rPr>
          <w:rFonts w:ascii="宋体" w:hAnsi="宋体" w:cs="黑体" w:hint="eastAsia"/>
          <w:color w:val="000000"/>
          <w:kern w:val="0"/>
          <w:sz w:val="28"/>
          <w:szCs w:val="28"/>
        </w:rPr>
        <w:instrText>= 1 \* GB3</w:instrText>
      </w:r>
      <w:r>
        <w:rPr>
          <w:rFonts w:ascii="宋体" w:hAnsi="宋体" w:cs="黑体"/>
          <w:color w:val="000000"/>
          <w:kern w:val="0"/>
          <w:sz w:val="28"/>
          <w:szCs w:val="28"/>
        </w:rPr>
        <w:instrText xml:space="preserve"> </w:instrText>
      </w:r>
      <w:r>
        <w:rPr>
          <w:rFonts w:ascii="宋体" w:hAnsi="宋体" w:cs="黑体"/>
          <w:color w:val="000000"/>
          <w:kern w:val="0"/>
          <w:sz w:val="28"/>
          <w:szCs w:val="28"/>
        </w:rPr>
        <w:fldChar w:fldCharType="separate"/>
      </w:r>
      <w:r>
        <w:rPr>
          <w:rFonts w:ascii="宋体" w:hAnsi="宋体" w:cs="黑体" w:hint="eastAsia"/>
          <w:noProof/>
          <w:color w:val="000000"/>
          <w:kern w:val="0"/>
          <w:sz w:val="28"/>
          <w:szCs w:val="28"/>
        </w:rPr>
        <w:t>①</w:t>
      </w:r>
      <w:r>
        <w:rPr>
          <w:rFonts w:ascii="宋体" w:hAnsi="宋体" w:cs="黑体"/>
          <w:color w:val="000000"/>
          <w:kern w:val="0"/>
          <w:sz w:val="28"/>
          <w:szCs w:val="28"/>
        </w:rPr>
        <w:fldChar w:fldCharType="end"/>
      </w:r>
      <w:r w:rsidR="00DC1318" w:rsidRPr="00C12C6C">
        <w:rPr>
          <w:rFonts w:ascii="宋体" w:hAnsi="宋体" w:cs="黑体"/>
          <w:color w:val="000000"/>
          <w:kern w:val="0"/>
          <w:sz w:val="28"/>
          <w:szCs w:val="28"/>
        </w:rPr>
        <w:t>初次使用时水温较低，加热升温缓慢，外界气温较低还</w:t>
      </w:r>
      <w:r>
        <w:rPr>
          <w:rFonts w:ascii="宋体" w:hAnsi="宋体" w:cs="黑体"/>
          <w:color w:val="000000"/>
          <w:kern w:val="0"/>
          <w:sz w:val="28"/>
          <w:szCs w:val="28"/>
        </w:rPr>
        <w:t>可能出现十几个小时才能达到理想温度的现象。升温时间过长导致</w:t>
      </w:r>
      <w:r w:rsidR="00DC1318" w:rsidRPr="00C12C6C">
        <w:rPr>
          <w:rFonts w:ascii="宋体" w:hAnsi="宋体" w:cs="黑体"/>
          <w:color w:val="000000"/>
          <w:kern w:val="0"/>
          <w:sz w:val="28"/>
          <w:szCs w:val="28"/>
        </w:rPr>
        <w:t>误以为是地暖的问题。</w:t>
      </w:r>
      <w:r>
        <w:rPr>
          <w:rFonts w:ascii="宋体" w:hAnsi="宋体" w:cs="黑体"/>
          <w:color w:val="000000"/>
          <w:kern w:val="0"/>
          <w:sz w:val="28"/>
          <w:szCs w:val="28"/>
        </w:rPr>
        <w:t>只要在初始加热时耐心等待升温即可</w:t>
      </w:r>
      <w:r>
        <w:rPr>
          <w:rFonts w:ascii="宋体" w:hAnsi="宋体" w:cs="黑体" w:hint="eastAsia"/>
          <w:color w:val="000000"/>
          <w:kern w:val="0"/>
          <w:sz w:val="28"/>
          <w:szCs w:val="28"/>
        </w:rPr>
        <w:t>。</w:t>
      </w:r>
      <w:r w:rsidR="00DC1318" w:rsidRPr="00C12C6C">
        <w:rPr>
          <w:rFonts w:ascii="宋体" w:hAnsi="宋体" w:cs="黑体"/>
          <w:color w:val="000000"/>
          <w:kern w:val="0"/>
          <w:sz w:val="28"/>
          <w:szCs w:val="28"/>
        </w:rPr>
        <w:br/>
      </w:r>
      <w:r>
        <w:rPr>
          <w:rFonts w:ascii="宋体" w:hAnsi="宋体" w:cs="黑体" w:hint="eastAsia"/>
          <w:color w:val="000000"/>
          <w:kern w:val="0"/>
          <w:sz w:val="28"/>
          <w:szCs w:val="28"/>
        </w:rPr>
        <w:t xml:space="preserve">    </w:t>
      </w:r>
      <w:r>
        <w:rPr>
          <w:rFonts w:ascii="宋体" w:hAnsi="宋体" w:cs="黑体"/>
          <w:color w:val="000000"/>
          <w:kern w:val="0"/>
          <w:sz w:val="28"/>
          <w:szCs w:val="28"/>
        </w:rPr>
        <w:fldChar w:fldCharType="begin"/>
      </w:r>
      <w:r>
        <w:rPr>
          <w:rFonts w:ascii="宋体" w:hAnsi="宋体" w:cs="黑体"/>
          <w:color w:val="000000"/>
          <w:kern w:val="0"/>
          <w:sz w:val="28"/>
          <w:szCs w:val="28"/>
        </w:rPr>
        <w:instrText xml:space="preserve"> </w:instrText>
      </w:r>
      <w:r>
        <w:rPr>
          <w:rFonts w:ascii="宋体" w:hAnsi="宋体" w:cs="黑体" w:hint="eastAsia"/>
          <w:color w:val="000000"/>
          <w:kern w:val="0"/>
          <w:sz w:val="28"/>
          <w:szCs w:val="28"/>
        </w:rPr>
        <w:instrText>= 2 \* GB3</w:instrText>
      </w:r>
      <w:r>
        <w:rPr>
          <w:rFonts w:ascii="宋体" w:hAnsi="宋体" w:cs="黑体"/>
          <w:color w:val="000000"/>
          <w:kern w:val="0"/>
          <w:sz w:val="28"/>
          <w:szCs w:val="28"/>
        </w:rPr>
        <w:instrText xml:space="preserve"> </w:instrText>
      </w:r>
      <w:r>
        <w:rPr>
          <w:rFonts w:ascii="宋体" w:hAnsi="宋体" w:cs="黑体"/>
          <w:color w:val="000000"/>
          <w:kern w:val="0"/>
          <w:sz w:val="28"/>
          <w:szCs w:val="28"/>
        </w:rPr>
        <w:fldChar w:fldCharType="separate"/>
      </w:r>
      <w:r>
        <w:rPr>
          <w:rFonts w:ascii="宋体" w:hAnsi="宋体" w:cs="黑体" w:hint="eastAsia"/>
          <w:noProof/>
          <w:color w:val="000000"/>
          <w:kern w:val="0"/>
          <w:sz w:val="28"/>
          <w:szCs w:val="28"/>
        </w:rPr>
        <w:t>②</w:t>
      </w:r>
      <w:r>
        <w:rPr>
          <w:rFonts w:ascii="宋体" w:hAnsi="宋体" w:cs="黑体"/>
          <w:color w:val="000000"/>
          <w:kern w:val="0"/>
          <w:sz w:val="28"/>
          <w:szCs w:val="28"/>
        </w:rPr>
        <w:fldChar w:fldCharType="end"/>
      </w:r>
      <w:r w:rsidR="00DC1318" w:rsidRPr="00C12C6C">
        <w:rPr>
          <w:rFonts w:ascii="宋体" w:hAnsi="宋体" w:cs="黑体"/>
          <w:color w:val="000000"/>
          <w:kern w:val="0"/>
          <w:sz w:val="28"/>
          <w:szCs w:val="28"/>
        </w:rPr>
        <w:t>管道压力不够</w:t>
      </w:r>
      <w:r>
        <w:rPr>
          <w:rFonts w:ascii="宋体" w:hAnsi="宋体" w:cs="黑体" w:hint="eastAsia"/>
          <w:color w:val="000000"/>
          <w:kern w:val="0"/>
          <w:sz w:val="28"/>
          <w:szCs w:val="28"/>
        </w:rPr>
        <w:t>。</w:t>
      </w:r>
      <w:r>
        <w:rPr>
          <w:rFonts w:ascii="宋体" w:hAnsi="宋体" w:cs="黑体"/>
          <w:color w:val="000000"/>
          <w:kern w:val="0"/>
          <w:sz w:val="28"/>
          <w:szCs w:val="28"/>
        </w:rPr>
        <w:t>楼层过高，或是位于供暖末端，管道压力不高，导致供暖效果不理想</w:t>
      </w:r>
      <w:r>
        <w:rPr>
          <w:rFonts w:ascii="宋体" w:hAnsi="宋体" w:cs="黑体" w:hint="eastAsia"/>
          <w:color w:val="000000"/>
          <w:kern w:val="0"/>
          <w:sz w:val="28"/>
          <w:szCs w:val="28"/>
        </w:rPr>
        <w:t>。我们会调整压力达到要求。</w:t>
      </w:r>
      <w:r w:rsidR="00DC1318" w:rsidRPr="00C12C6C">
        <w:rPr>
          <w:rFonts w:ascii="宋体" w:hAnsi="宋体" w:cs="黑体"/>
          <w:color w:val="000000"/>
          <w:kern w:val="0"/>
          <w:sz w:val="28"/>
          <w:szCs w:val="28"/>
        </w:rPr>
        <w:br/>
        <w:t xml:space="preserve">　　</w:t>
      </w:r>
      <w:r>
        <w:rPr>
          <w:rFonts w:ascii="宋体" w:hAnsi="宋体" w:cs="黑体"/>
          <w:color w:val="000000"/>
          <w:kern w:val="0"/>
          <w:sz w:val="28"/>
          <w:szCs w:val="28"/>
        </w:rPr>
        <w:fldChar w:fldCharType="begin"/>
      </w:r>
      <w:r>
        <w:rPr>
          <w:rFonts w:ascii="宋体" w:hAnsi="宋体" w:cs="黑体"/>
          <w:color w:val="000000"/>
          <w:kern w:val="0"/>
          <w:sz w:val="28"/>
          <w:szCs w:val="28"/>
        </w:rPr>
        <w:instrText xml:space="preserve"> </w:instrText>
      </w:r>
      <w:r>
        <w:rPr>
          <w:rFonts w:ascii="宋体" w:hAnsi="宋体" w:cs="黑体" w:hint="eastAsia"/>
          <w:color w:val="000000"/>
          <w:kern w:val="0"/>
          <w:sz w:val="28"/>
          <w:szCs w:val="28"/>
        </w:rPr>
        <w:instrText>= 3 \* GB3</w:instrText>
      </w:r>
      <w:r>
        <w:rPr>
          <w:rFonts w:ascii="宋体" w:hAnsi="宋体" w:cs="黑体"/>
          <w:color w:val="000000"/>
          <w:kern w:val="0"/>
          <w:sz w:val="28"/>
          <w:szCs w:val="28"/>
        </w:rPr>
        <w:instrText xml:space="preserve"> </w:instrText>
      </w:r>
      <w:r>
        <w:rPr>
          <w:rFonts w:ascii="宋体" w:hAnsi="宋体" w:cs="黑体"/>
          <w:color w:val="000000"/>
          <w:kern w:val="0"/>
          <w:sz w:val="28"/>
          <w:szCs w:val="28"/>
        </w:rPr>
        <w:fldChar w:fldCharType="separate"/>
      </w:r>
      <w:r>
        <w:rPr>
          <w:rFonts w:ascii="宋体" w:hAnsi="宋体" w:cs="黑体" w:hint="eastAsia"/>
          <w:noProof/>
          <w:color w:val="000000"/>
          <w:kern w:val="0"/>
          <w:sz w:val="28"/>
          <w:szCs w:val="28"/>
        </w:rPr>
        <w:t>③</w:t>
      </w:r>
      <w:r>
        <w:rPr>
          <w:rFonts w:ascii="宋体" w:hAnsi="宋体" w:cs="黑体"/>
          <w:color w:val="000000"/>
          <w:kern w:val="0"/>
          <w:sz w:val="28"/>
          <w:szCs w:val="28"/>
        </w:rPr>
        <w:fldChar w:fldCharType="end"/>
      </w:r>
      <w:r w:rsidR="00DC1318" w:rsidRPr="00C12C6C">
        <w:rPr>
          <w:rFonts w:ascii="宋体" w:hAnsi="宋体" w:cs="黑体"/>
          <w:color w:val="000000"/>
          <w:kern w:val="0"/>
          <w:sz w:val="28"/>
          <w:szCs w:val="28"/>
        </w:rPr>
        <w:t>管道内有气</w:t>
      </w:r>
      <w:r>
        <w:rPr>
          <w:rFonts w:ascii="宋体" w:hAnsi="宋体" w:cs="黑体" w:hint="eastAsia"/>
          <w:color w:val="000000"/>
          <w:kern w:val="0"/>
          <w:sz w:val="28"/>
          <w:szCs w:val="28"/>
        </w:rPr>
        <w:t>。</w:t>
      </w:r>
      <w:r w:rsidR="00DC1318" w:rsidRPr="00C12C6C">
        <w:rPr>
          <w:rFonts w:ascii="宋体" w:hAnsi="宋体" w:cs="黑体"/>
          <w:color w:val="000000"/>
          <w:kern w:val="0"/>
          <w:sz w:val="28"/>
          <w:szCs w:val="28"/>
        </w:rPr>
        <w:t>如果地暖主杠热而回水杠不热，这说明管道内有气，导致热水不能</w:t>
      </w:r>
      <w:r>
        <w:rPr>
          <w:rFonts w:ascii="宋体" w:hAnsi="宋体" w:cs="黑体" w:hint="eastAsia"/>
          <w:color w:val="000000"/>
          <w:kern w:val="0"/>
          <w:sz w:val="28"/>
          <w:szCs w:val="28"/>
        </w:rPr>
        <w:t>正常</w:t>
      </w:r>
      <w:r w:rsidR="00DC1318" w:rsidRPr="00C12C6C">
        <w:rPr>
          <w:rFonts w:ascii="宋体" w:hAnsi="宋体" w:cs="黑体"/>
          <w:color w:val="000000"/>
          <w:kern w:val="0"/>
          <w:sz w:val="28"/>
          <w:szCs w:val="28"/>
        </w:rPr>
        <w:t>进入回路循环。</w:t>
      </w:r>
      <w:r>
        <w:rPr>
          <w:rFonts w:ascii="宋体" w:hAnsi="宋体" w:cs="黑体" w:hint="eastAsia"/>
          <w:color w:val="000000"/>
          <w:kern w:val="0"/>
          <w:sz w:val="28"/>
          <w:szCs w:val="28"/>
        </w:rPr>
        <w:t>只要</w:t>
      </w:r>
      <w:r w:rsidR="00DC1318" w:rsidRPr="00C12C6C">
        <w:rPr>
          <w:rFonts w:ascii="宋体" w:hAnsi="宋体" w:cs="黑体"/>
          <w:color w:val="000000"/>
          <w:kern w:val="0"/>
          <w:sz w:val="28"/>
          <w:szCs w:val="28"/>
        </w:rPr>
        <w:t>打开分水器上的放气阀排气，直到放出热水。</w:t>
      </w:r>
      <w:r w:rsidR="00DC1318" w:rsidRPr="00C12C6C">
        <w:rPr>
          <w:rFonts w:ascii="宋体" w:hAnsi="宋体" w:cs="黑体"/>
          <w:color w:val="000000"/>
          <w:kern w:val="0"/>
          <w:sz w:val="28"/>
          <w:szCs w:val="28"/>
        </w:rPr>
        <w:br/>
        <w:t xml:space="preserve">　　</w:t>
      </w:r>
      <w:r>
        <w:rPr>
          <w:rFonts w:ascii="宋体" w:hAnsi="宋体" w:cs="黑体"/>
          <w:color w:val="000000"/>
          <w:kern w:val="0"/>
          <w:sz w:val="28"/>
          <w:szCs w:val="28"/>
        </w:rPr>
        <w:fldChar w:fldCharType="begin"/>
      </w:r>
      <w:r>
        <w:rPr>
          <w:rFonts w:ascii="宋体" w:hAnsi="宋体" w:cs="黑体"/>
          <w:color w:val="000000"/>
          <w:kern w:val="0"/>
          <w:sz w:val="28"/>
          <w:szCs w:val="28"/>
        </w:rPr>
        <w:instrText xml:space="preserve"> </w:instrText>
      </w:r>
      <w:r>
        <w:rPr>
          <w:rFonts w:ascii="宋体" w:hAnsi="宋体" w:cs="黑体" w:hint="eastAsia"/>
          <w:color w:val="000000"/>
          <w:kern w:val="0"/>
          <w:sz w:val="28"/>
          <w:szCs w:val="28"/>
        </w:rPr>
        <w:instrText>= 4 \* GB3</w:instrText>
      </w:r>
      <w:r>
        <w:rPr>
          <w:rFonts w:ascii="宋体" w:hAnsi="宋体" w:cs="黑体"/>
          <w:color w:val="000000"/>
          <w:kern w:val="0"/>
          <w:sz w:val="28"/>
          <w:szCs w:val="28"/>
        </w:rPr>
        <w:instrText xml:space="preserve"> </w:instrText>
      </w:r>
      <w:r>
        <w:rPr>
          <w:rFonts w:ascii="宋体" w:hAnsi="宋体" w:cs="黑体"/>
          <w:color w:val="000000"/>
          <w:kern w:val="0"/>
          <w:sz w:val="28"/>
          <w:szCs w:val="28"/>
        </w:rPr>
        <w:fldChar w:fldCharType="separate"/>
      </w:r>
      <w:r>
        <w:rPr>
          <w:rFonts w:ascii="宋体" w:hAnsi="宋体" w:cs="黑体" w:hint="eastAsia"/>
          <w:noProof/>
          <w:color w:val="000000"/>
          <w:kern w:val="0"/>
          <w:sz w:val="28"/>
          <w:szCs w:val="28"/>
        </w:rPr>
        <w:t>④</w:t>
      </w:r>
      <w:r>
        <w:rPr>
          <w:rFonts w:ascii="宋体" w:hAnsi="宋体" w:cs="黑体"/>
          <w:color w:val="000000"/>
          <w:kern w:val="0"/>
          <w:sz w:val="28"/>
          <w:szCs w:val="28"/>
        </w:rPr>
        <w:fldChar w:fldCharType="end"/>
      </w:r>
      <w:r w:rsidR="00DC1318" w:rsidRPr="00C12C6C">
        <w:rPr>
          <w:rFonts w:ascii="宋体" w:hAnsi="宋体" w:cs="黑体"/>
          <w:color w:val="000000"/>
          <w:kern w:val="0"/>
          <w:sz w:val="28"/>
          <w:szCs w:val="28"/>
        </w:rPr>
        <w:t>过滤器堵塞</w:t>
      </w:r>
      <w:r>
        <w:rPr>
          <w:rFonts w:ascii="宋体" w:hAnsi="宋体" w:cs="黑体" w:hint="eastAsia"/>
          <w:color w:val="000000"/>
          <w:kern w:val="0"/>
          <w:sz w:val="28"/>
          <w:szCs w:val="28"/>
        </w:rPr>
        <w:t>。</w:t>
      </w:r>
      <w:r w:rsidR="00F83195">
        <w:rPr>
          <w:rFonts w:ascii="宋体" w:hAnsi="宋体" w:cs="黑体" w:hint="eastAsia"/>
          <w:color w:val="000000"/>
          <w:kern w:val="0"/>
          <w:sz w:val="28"/>
          <w:szCs w:val="28"/>
        </w:rPr>
        <w:t>主要</w:t>
      </w:r>
      <w:r>
        <w:rPr>
          <w:rFonts w:ascii="宋体" w:hAnsi="宋体" w:cs="黑体"/>
          <w:color w:val="000000"/>
          <w:kern w:val="0"/>
          <w:sz w:val="28"/>
          <w:szCs w:val="28"/>
        </w:rPr>
        <w:t>是供水主杠不热，可能是因为水</w:t>
      </w:r>
      <w:r w:rsidR="00F5660A">
        <w:rPr>
          <w:rFonts w:ascii="宋体" w:hAnsi="宋体" w:cs="黑体" w:hint="eastAsia"/>
          <w:color w:val="000000"/>
          <w:kern w:val="0"/>
          <w:sz w:val="28"/>
          <w:szCs w:val="28"/>
        </w:rPr>
        <w:t>初次运行过滤器存留脏物</w:t>
      </w:r>
      <w:r w:rsidR="00DC1318" w:rsidRPr="00C12C6C">
        <w:rPr>
          <w:rFonts w:ascii="宋体" w:hAnsi="宋体" w:cs="黑体"/>
          <w:color w:val="000000"/>
          <w:kern w:val="0"/>
          <w:sz w:val="28"/>
          <w:szCs w:val="28"/>
        </w:rPr>
        <w:t>，影响了系统的正常循环。</w:t>
      </w:r>
      <w:r>
        <w:rPr>
          <w:rFonts w:ascii="宋体" w:hAnsi="宋体" w:cs="黑体" w:hint="eastAsia"/>
          <w:color w:val="000000"/>
          <w:kern w:val="0"/>
          <w:sz w:val="28"/>
          <w:szCs w:val="28"/>
        </w:rPr>
        <w:t>只要</w:t>
      </w:r>
      <w:r w:rsidR="00DC1318" w:rsidRPr="00C12C6C">
        <w:rPr>
          <w:rFonts w:ascii="宋体" w:hAnsi="宋体" w:cs="黑体"/>
          <w:color w:val="000000"/>
          <w:kern w:val="0"/>
          <w:sz w:val="28"/>
          <w:szCs w:val="28"/>
        </w:rPr>
        <w:t>用活口扳手打开过滤器，清洗里面的过滤网，再安装回去即可。</w:t>
      </w:r>
    </w:p>
    <w:p w:rsidR="0054617F" w:rsidRDefault="0054617F" w:rsidP="00C12C6C">
      <w:pPr>
        <w:ind w:firstLineChars="200" w:firstLine="560"/>
        <w:rPr>
          <w:rFonts w:ascii="宋体" w:hAnsi="宋体" w:cs="黑体" w:hint="eastAsia"/>
          <w:color w:val="000000"/>
          <w:kern w:val="0"/>
          <w:sz w:val="28"/>
          <w:szCs w:val="28"/>
        </w:rPr>
      </w:pPr>
      <w:r>
        <w:rPr>
          <w:rFonts w:ascii="宋体" w:hAnsi="宋体" w:cs="黑体" w:hint="eastAsia"/>
          <w:color w:val="000000"/>
          <w:kern w:val="0"/>
          <w:sz w:val="28"/>
          <w:szCs w:val="28"/>
        </w:rPr>
        <w:t>以上问题，我们会在公布的调试检查期内积极处理，保证冬季采暖工作顺利进行。</w:t>
      </w:r>
    </w:p>
    <w:p w:rsidR="00DC1318" w:rsidRPr="00D02E67" w:rsidRDefault="00DC1318" w:rsidP="00C12C6C">
      <w:pPr>
        <w:ind w:firstLineChars="200" w:firstLine="560"/>
        <w:rPr>
          <w:rFonts w:ascii="宋体" w:hAnsi="宋体" w:cs="黑体"/>
          <w:color w:val="000000"/>
          <w:kern w:val="0"/>
          <w:sz w:val="28"/>
          <w:szCs w:val="28"/>
        </w:rPr>
      </w:pPr>
      <w:r w:rsidRPr="00C12C6C">
        <w:rPr>
          <w:rFonts w:ascii="宋体" w:hAnsi="宋体" w:cs="黑体"/>
          <w:color w:val="000000"/>
          <w:kern w:val="0"/>
          <w:sz w:val="28"/>
          <w:szCs w:val="28"/>
        </w:rPr>
        <w:t xml:space="preserve">　　</w:t>
      </w:r>
      <w:r w:rsidRPr="00C12C6C">
        <w:rPr>
          <w:rFonts w:ascii="宋体" w:hAnsi="宋体" w:cs="黑体"/>
          <w:color w:val="000000"/>
          <w:kern w:val="0"/>
          <w:sz w:val="28"/>
          <w:szCs w:val="28"/>
        </w:rPr>
        <w:br/>
      </w:r>
    </w:p>
    <w:p w:rsidR="005707E3" w:rsidRPr="00D02E67" w:rsidRDefault="005707E3" w:rsidP="00E80D86">
      <w:pPr>
        <w:pStyle w:val="1"/>
        <w:wordWrap w:val="0"/>
        <w:spacing w:before="0" w:beforeAutospacing="0" w:after="0" w:afterAutospacing="0" w:line="390" w:lineRule="atLeast"/>
        <w:ind w:firstLineChars="196" w:firstLine="549"/>
        <w:rPr>
          <w:rFonts w:cs="黑体"/>
          <w:b w:val="0"/>
          <w:bCs w:val="0"/>
          <w:color w:val="000000"/>
          <w:kern w:val="0"/>
          <w:sz w:val="28"/>
          <w:szCs w:val="28"/>
        </w:rPr>
      </w:pPr>
    </w:p>
    <w:p w:rsidR="006710B0" w:rsidRPr="00D02E67" w:rsidRDefault="006710B0" w:rsidP="00D02E67">
      <w:pPr>
        <w:pStyle w:val="1"/>
        <w:wordWrap w:val="0"/>
        <w:spacing w:before="0" w:beforeAutospacing="0" w:after="0" w:afterAutospacing="0" w:line="390" w:lineRule="atLeast"/>
        <w:ind w:firstLineChars="196" w:firstLine="549"/>
        <w:rPr>
          <w:rFonts w:cs="黑体"/>
          <w:b w:val="0"/>
          <w:bCs w:val="0"/>
          <w:color w:val="000000"/>
          <w:kern w:val="0"/>
          <w:sz w:val="28"/>
          <w:szCs w:val="28"/>
        </w:rPr>
      </w:pPr>
    </w:p>
    <w:p w:rsidR="005707E3" w:rsidRDefault="005707E3" w:rsidP="005707E3">
      <w:pPr>
        <w:ind w:firstLineChars="200" w:firstLine="560"/>
        <w:rPr>
          <w:rFonts w:ascii="宋体" w:hAnsi="宋体" w:cs="黑体"/>
          <w:color w:val="000000"/>
          <w:kern w:val="0"/>
          <w:sz w:val="28"/>
          <w:szCs w:val="28"/>
        </w:rPr>
      </w:pPr>
      <w:r>
        <w:rPr>
          <w:rFonts w:ascii="宋体" w:hAnsi="宋体" w:cs="黑体" w:hint="eastAsia"/>
          <w:color w:val="000000"/>
          <w:kern w:val="0"/>
          <w:sz w:val="28"/>
          <w:szCs w:val="28"/>
        </w:rPr>
        <w:t xml:space="preserve">       </w:t>
      </w:r>
      <w:r w:rsidR="006710B0">
        <w:rPr>
          <w:rFonts w:ascii="宋体" w:hAnsi="宋体" w:cs="黑体" w:hint="eastAsia"/>
          <w:color w:val="000000"/>
          <w:kern w:val="0"/>
          <w:sz w:val="28"/>
          <w:szCs w:val="28"/>
        </w:rPr>
        <w:t xml:space="preserve">                         </w:t>
      </w:r>
      <w:r>
        <w:rPr>
          <w:rFonts w:ascii="宋体" w:hAnsi="宋体" w:cs="黑体" w:hint="eastAsia"/>
          <w:color w:val="000000"/>
          <w:kern w:val="0"/>
          <w:sz w:val="28"/>
          <w:szCs w:val="28"/>
        </w:rPr>
        <w:t>2015年</w:t>
      </w:r>
      <w:r w:rsidR="006710B0">
        <w:rPr>
          <w:rFonts w:ascii="宋体" w:hAnsi="宋体" w:cs="黑体" w:hint="eastAsia"/>
          <w:color w:val="000000"/>
          <w:kern w:val="0"/>
          <w:sz w:val="28"/>
          <w:szCs w:val="28"/>
        </w:rPr>
        <w:t>11</w:t>
      </w:r>
      <w:r>
        <w:rPr>
          <w:rFonts w:ascii="宋体" w:hAnsi="宋体" w:cs="黑体" w:hint="eastAsia"/>
          <w:color w:val="000000"/>
          <w:kern w:val="0"/>
          <w:sz w:val="28"/>
          <w:szCs w:val="28"/>
        </w:rPr>
        <w:t>月</w:t>
      </w:r>
      <w:r w:rsidR="00226A76">
        <w:rPr>
          <w:rFonts w:ascii="宋体" w:hAnsi="宋体" w:cs="黑体" w:hint="eastAsia"/>
          <w:color w:val="000000"/>
          <w:kern w:val="0"/>
          <w:sz w:val="28"/>
          <w:szCs w:val="28"/>
        </w:rPr>
        <w:t>26</w:t>
      </w:r>
      <w:r>
        <w:rPr>
          <w:rFonts w:ascii="宋体" w:hAnsi="宋体" w:cs="黑体" w:hint="eastAsia"/>
          <w:color w:val="000000"/>
          <w:kern w:val="0"/>
          <w:sz w:val="28"/>
          <w:szCs w:val="28"/>
        </w:rPr>
        <w:t>日</w:t>
      </w:r>
    </w:p>
    <w:p w:rsidR="000B46C4" w:rsidRPr="00D02E67" w:rsidRDefault="000B46C4">
      <w:pPr>
        <w:rPr>
          <w:rFonts w:ascii="宋体" w:hAnsi="宋体" w:cs="黑体"/>
          <w:color w:val="000000"/>
          <w:kern w:val="0"/>
          <w:sz w:val="28"/>
          <w:szCs w:val="28"/>
        </w:rPr>
      </w:pPr>
    </w:p>
    <w:sectPr w:rsidR="000B46C4" w:rsidRPr="00D02E67" w:rsidSect="000B46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056" w:rsidRDefault="002B6056" w:rsidP="00B34FA7">
      <w:r>
        <w:separator/>
      </w:r>
    </w:p>
  </w:endnote>
  <w:endnote w:type="continuationSeparator" w:id="0">
    <w:p w:rsidR="002B6056" w:rsidRDefault="002B6056" w:rsidP="00B34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modern"/>
    <w:pitch w:val="fixed"/>
    <w:sig w:usb0="00000000"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方正隶书简体">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056" w:rsidRDefault="002B6056" w:rsidP="00B34FA7">
      <w:r>
        <w:separator/>
      </w:r>
    </w:p>
  </w:footnote>
  <w:footnote w:type="continuationSeparator" w:id="0">
    <w:p w:rsidR="002B6056" w:rsidRDefault="002B6056" w:rsidP="00B34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D5064"/>
    <w:multiLevelType w:val="hybridMultilevel"/>
    <w:tmpl w:val="B582E90C"/>
    <w:lvl w:ilvl="0" w:tplc="0CF8E2F0">
      <w:start w:val="6"/>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3D10AD3"/>
    <w:multiLevelType w:val="hybridMultilevel"/>
    <w:tmpl w:val="95043F4A"/>
    <w:lvl w:ilvl="0" w:tplc="B6184952">
      <w:start w:val="4"/>
      <w:numFmt w:val="japaneseCounting"/>
      <w:lvlText w:val="%1、"/>
      <w:lvlJc w:val="left"/>
      <w:pPr>
        <w:ind w:left="1280" w:hanging="720"/>
      </w:pPr>
      <w:rPr>
        <w:rFonts w:hint="default"/>
      </w:rPr>
    </w:lvl>
    <w:lvl w:ilvl="1" w:tplc="4A1A4F98">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EEE7926"/>
    <w:multiLevelType w:val="hybridMultilevel"/>
    <w:tmpl w:val="2656061A"/>
    <w:lvl w:ilvl="0" w:tplc="C8F286EA">
      <w:start w:val="6"/>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16E5C40"/>
    <w:multiLevelType w:val="hybridMultilevel"/>
    <w:tmpl w:val="BA8C1344"/>
    <w:lvl w:ilvl="0" w:tplc="2A021DFC">
      <w:start w:val="9"/>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5B60EB8"/>
    <w:multiLevelType w:val="hybridMultilevel"/>
    <w:tmpl w:val="BA141870"/>
    <w:lvl w:ilvl="0" w:tplc="76CCCB72">
      <w:start w:val="1"/>
      <w:numFmt w:val="decimal"/>
      <w:lvlText w:val="%1、"/>
      <w:lvlJc w:val="left"/>
      <w:pPr>
        <w:ind w:left="98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EA20EA"/>
    <w:multiLevelType w:val="hybridMultilevel"/>
    <w:tmpl w:val="952C4BBC"/>
    <w:lvl w:ilvl="0" w:tplc="36408F64">
      <w:start w:val="3"/>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6">
    <w:nsid w:val="4DEE7726"/>
    <w:multiLevelType w:val="hybridMultilevel"/>
    <w:tmpl w:val="CC1E2C48"/>
    <w:lvl w:ilvl="0" w:tplc="130868A6">
      <w:start w:val="1"/>
      <w:numFmt w:val="decimal"/>
      <w:lvlText w:val="%1、"/>
      <w:lvlJc w:val="left"/>
      <w:pPr>
        <w:ind w:left="1275" w:hanging="720"/>
      </w:pPr>
      <w:rPr>
        <w:rFonts w:ascii="Times New Roman" w:eastAsia="宋体" w:hAnsi="Times New Roman"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7">
    <w:nsid w:val="62DC6B49"/>
    <w:multiLevelType w:val="hybridMultilevel"/>
    <w:tmpl w:val="09EC156E"/>
    <w:lvl w:ilvl="0" w:tplc="17C8CE26">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7"/>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07E3"/>
    <w:rsid w:val="00083A4E"/>
    <w:rsid w:val="00090E55"/>
    <w:rsid w:val="00092E9E"/>
    <w:rsid w:val="000B46C4"/>
    <w:rsid w:val="001623C7"/>
    <w:rsid w:val="00163C3D"/>
    <w:rsid w:val="00191A90"/>
    <w:rsid w:val="001A0A84"/>
    <w:rsid w:val="001D5025"/>
    <w:rsid w:val="001E36B5"/>
    <w:rsid w:val="00201444"/>
    <w:rsid w:val="00225D58"/>
    <w:rsid w:val="00226A76"/>
    <w:rsid w:val="00235F2A"/>
    <w:rsid w:val="0025298D"/>
    <w:rsid w:val="00262B4F"/>
    <w:rsid w:val="002B6056"/>
    <w:rsid w:val="002E5EBF"/>
    <w:rsid w:val="003005F1"/>
    <w:rsid w:val="00320E8E"/>
    <w:rsid w:val="00336A5E"/>
    <w:rsid w:val="003452A3"/>
    <w:rsid w:val="003F20AC"/>
    <w:rsid w:val="0044342B"/>
    <w:rsid w:val="0045491D"/>
    <w:rsid w:val="004B0BD6"/>
    <w:rsid w:val="004F14CB"/>
    <w:rsid w:val="00521E8B"/>
    <w:rsid w:val="0053783E"/>
    <w:rsid w:val="00537DB7"/>
    <w:rsid w:val="00542128"/>
    <w:rsid w:val="0054617F"/>
    <w:rsid w:val="00565A29"/>
    <w:rsid w:val="005707E3"/>
    <w:rsid w:val="00643E43"/>
    <w:rsid w:val="00653610"/>
    <w:rsid w:val="006710B0"/>
    <w:rsid w:val="00697625"/>
    <w:rsid w:val="006C1FB2"/>
    <w:rsid w:val="00767057"/>
    <w:rsid w:val="008211F8"/>
    <w:rsid w:val="00864C4E"/>
    <w:rsid w:val="00890904"/>
    <w:rsid w:val="00970A51"/>
    <w:rsid w:val="009D2F98"/>
    <w:rsid w:val="009D6BAE"/>
    <w:rsid w:val="009E60A1"/>
    <w:rsid w:val="00A358B3"/>
    <w:rsid w:val="00A42F7C"/>
    <w:rsid w:val="00AB720D"/>
    <w:rsid w:val="00AB743E"/>
    <w:rsid w:val="00AC6970"/>
    <w:rsid w:val="00B010ED"/>
    <w:rsid w:val="00B06DB2"/>
    <w:rsid w:val="00B23171"/>
    <w:rsid w:val="00B34FA7"/>
    <w:rsid w:val="00BA1FC7"/>
    <w:rsid w:val="00BC2F4D"/>
    <w:rsid w:val="00BD6CFF"/>
    <w:rsid w:val="00C12C6C"/>
    <w:rsid w:val="00C339D2"/>
    <w:rsid w:val="00D02E67"/>
    <w:rsid w:val="00D35759"/>
    <w:rsid w:val="00D65DD5"/>
    <w:rsid w:val="00DC1318"/>
    <w:rsid w:val="00DE26A6"/>
    <w:rsid w:val="00DF6C5C"/>
    <w:rsid w:val="00E171E8"/>
    <w:rsid w:val="00E80D86"/>
    <w:rsid w:val="00EB3C8F"/>
    <w:rsid w:val="00EB5B80"/>
    <w:rsid w:val="00EE13D3"/>
    <w:rsid w:val="00EF4522"/>
    <w:rsid w:val="00F5660A"/>
    <w:rsid w:val="00F83195"/>
    <w:rsid w:val="00F96F0E"/>
    <w:rsid w:val="00FC2591"/>
    <w:rsid w:val="00FD50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E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A1FC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4FA7"/>
    <w:rPr>
      <w:rFonts w:ascii="Times New Roman" w:eastAsia="宋体" w:hAnsi="Times New Roman" w:cs="Times New Roman"/>
      <w:sz w:val="18"/>
      <w:szCs w:val="18"/>
    </w:rPr>
  </w:style>
  <w:style w:type="paragraph" w:styleId="a4">
    <w:name w:val="footer"/>
    <w:basedOn w:val="a"/>
    <w:link w:val="Char0"/>
    <w:uiPriority w:val="99"/>
    <w:semiHidden/>
    <w:unhideWhenUsed/>
    <w:rsid w:val="00B34F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4FA7"/>
    <w:rPr>
      <w:rFonts w:ascii="Times New Roman" w:eastAsia="宋体" w:hAnsi="Times New Roman" w:cs="Times New Roman"/>
      <w:sz w:val="18"/>
      <w:szCs w:val="18"/>
    </w:rPr>
  </w:style>
  <w:style w:type="paragraph" w:styleId="a5">
    <w:name w:val="List Paragraph"/>
    <w:basedOn w:val="a"/>
    <w:uiPriority w:val="34"/>
    <w:qFormat/>
    <w:rsid w:val="00B34FA7"/>
    <w:pPr>
      <w:ind w:firstLineChars="200" w:firstLine="420"/>
    </w:pPr>
  </w:style>
  <w:style w:type="character" w:styleId="a6">
    <w:name w:val="Hyperlink"/>
    <w:basedOn w:val="a0"/>
    <w:uiPriority w:val="99"/>
    <w:semiHidden/>
    <w:unhideWhenUsed/>
    <w:rsid w:val="008211F8"/>
    <w:rPr>
      <w:color w:val="0000FF"/>
      <w:u w:val="single"/>
    </w:rPr>
  </w:style>
  <w:style w:type="character" w:customStyle="1" w:styleId="1Char">
    <w:name w:val="标题 1 Char"/>
    <w:basedOn w:val="a0"/>
    <w:link w:val="1"/>
    <w:uiPriority w:val="9"/>
    <w:rsid w:val="00BA1FC7"/>
    <w:rPr>
      <w:rFonts w:ascii="宋体" w:eastAsia="宋体" w:hAnsi="宋体" w:cs="宋体"/>
      <w:b/>
      <w:bCs/>
      <w:kern w:val="36"/>
      <w:sz w:val="48"/>
      <w:szCs w:val="48"/>
    </w:rPr>
  </w:style>
  <w:style w:type="character" w:customStyle="1" w:styleId="ask-title">
    <w:name w:val="ask-title"/>
    <w:basedOn w:val="a0"/>
    <w:rsid w:val="00BA1FC7"/>
  </w:style>
  <w:style w:type="paragraph" w:styleId="a7">
    <w:name w:val="No Spacing"/>
    <w:uiPriority w:val="1"/>
    <w:qFormat/>
    <w:rsid w:val="00EE13D3"/>
    <w:pPr>
      <w:widowControl w:val="0"/>
      <w:jc w:val="both"/>
    </w:pPr>
    <w:rPr>
      <w:rFonts w:ascii="Times New Roman" w:eastAsia="宋体" w:hAnsi="Times New Roman" w:cs="Times New Roman"/>
      <w:szCs w:val="24"/>
    </w:rPr>
  </w:style>
  <w:style w:type="paragraph" w:customStyle="1" w:styleId="reader-word-layer">
    <w:name w:val="reader-word-layer"/>
    <w:basedOn w:val="a"/>
    <w:rsid w:val="0025298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2236843">
      <w:bodyDiv w:val="1"/>
      <w:marLeft w:val="0"/>
      <w:marRight w:val="0"/>
      <w:marTop w:val="0"/>
      <w:marBottom w:val="0"/>
      <w:divBdr>
        <w:top w:val="none" w:sz="0" w:space="0" w:color="auto"/>
        <w:left w:val="none" w:sz="0" w:space="0" w:color="auto"/>
        <w:bottom w:val="none" w:sz="0" w:space="0" w:color="auto"/>
        <w:right w:val="none" w:sz="0" w:space="0" w:color="auto"/>
      </w:divBdr>
    </w:div>
    <w:div w:id="577445117">
      <w:bodyDiv w:val="1"/>
      <w:marLeft w:val="0"/>
      <w:marRight w:val="0"/>
      <w:marTop w:val="0"/>
      <w:marBottom w:val="0"/>
      <w:divBdr>
        <w:top w:val="none" w:sz="0" w:space="0" w:color="auto"/>
        <w:left w:val="none" w:sz="0" w:space="0" w:color="auto"/>
        <w:bottom w:val="none" w:sz="0" w:space="0" w:color="auto"/>
        <w:right w:val="none" w:sz="0" w:space="0" w:color="auto"/>
      </w:divBdr>
    </w:div>
    <w:div w:id="1124426363">
      <w:bodyDiv w:val="1"/>
      <w:marLeft w:val="0"/>
      <w:marRight w:val="0"/>
      <w:marTop w:val="0"/>
      <w:marBottom w:val="0"/>
      <w:divBdr>
        <w:top w:val="none" w:sz="0" w:space="0" w:color="auto"/>
        <w:left w:val="none" w:sz="0" w:space="0" w:color="auto"/>
        <w:bottom w:val="none" w:sz="0" w:space="0" w:color="auto"/>
        <w:right w:val="none" w:sz="0" w:space="0" w:color="auto"/>
      </w:divBdr>
    </w:div>
    <w:div w:id="1300040915">
      <w:bodyDiv w:val="1"/>
      <w:marLeft w:val="0"/>
      <w:marRight w:val="0"/>
      <w:marTop w:val="100"/>
      <w:marBottom w:val="100"/>
      <w:divBdr>
        <w:top w:val="none" w:sz="0" w:space="0" w:color="auto"/>
        <w:left w:val="none" w:sz="0" w:space="0" w:color="auto"/>
        <w:bottom w:val="none" w:sz="0" w:space="0" w:color="auto"/>
        <w:right w:val="none" w:sz="0" w:space="0" w:color="auto"/>
      </w:divBdr>
      <w:divsChild>
        <w:div w:id="586810694">
          <w:marLeft w:val="0"/>
          <w:marRight w:val="0"/>
          <w:marTop w:val="0"/>
          <w:marBottom w:val="0"/>
          <w:divBdr>
            <w:top w:val="none" w:sz="0" w:space="0" w:color="auto"/>
            <w:left w:val="none" w:sz="0" w:space="0" w:color="auto"/>
            <w:bottom w:val="none" w:sz="0" w:space="0" w:color="auto"/>
            <w:right w:val="none" w:sz="0" w:space="0" w:color="auto"/>
          </w:divBdr>
          <w:divsChild>
            <w:div w:id="769666459">
              <w:marLeft w:val="0"/>
              <w:marRight w:val="0"/>
              <w:marTop w:val="0"/>
              <w:marBottom w:val="0"/>
              <w:divBdr>
                <w:top w:val="none" w:sz="0" w:space="0" w:color="auto"/>
                <w:left w:val="none" w:sz="0" w:space="0" w:color="auto"/>
                <w:bottom w:val="none" w:sz="0" w:space="0" w:color="auto"/>
                <w:right w:val="none" w:sz="0" w:space="0" w:color="auto"/>
              </w:divBdr>
              <w:divsChild>
                <w:div w:id="709305925">
                  <w:marLeft w:val="0"/>
                  <w:marRight w:val="0"/>
                  <w:marTop w:val="0"/>
                  <w:marBottom w:val="0"/>
                  <w:divBdr>
                    <w:top w:val="none" w:sz="0" w:space="0" w:color="auto"/>
                    <w:left w:val="none" w:sz="0" w:space="0" w:color="auto"/>
                    <w:bottom w:val="none" w:sz="0" w:space="0" w:color="auto"/>
                    <w:right w:val="none" w:sz="0" w:space="0" w:color="auto"/>
                  </w:divBdr>
                  <w:divsChild>
                    <w:div w:id="1534612904">
                      <w:marLeft w:val="0"/>
                      <w:marRight w:val="0"/>
                      <w:marTop w:val="150"/>
                      <w:marBottom w:val="0"/>
                      <w:divBdr>
                        <w:top w:val="none" w:sz="0" w:space="0" w:color="auto"/>
                        <w:left w:val="none" w:sz="0" w:space="0" w:color="auto"/>
                        <w:bottom w:val="none" w:sz="0" w:space="0" w:color="auto"/>
                        <w:right w:val="none" w:sz="0" w:space="0" w:color="auto"/>
                      </w:divBdr>
                      <w:divsChild>
                        <w:div w:id="2002393112">
                          <w:marLeft w:val="0"/>
                          <w:marRight w:val="0"/>
                          <w:marTop w:val="0"/>
                          <w:marBottom w:val="0"/>
                          <w:divBdr>
                            <w:top w:val="none" w:sz="0" w:space="0" w:color="auto"/>
                            <w:left w:val="none" w:sz="0" w:space="0" w:color="auto"/>
                            <w:bottom w:val="none" w:sz="0" w:space="0" w:color="auto"/>
                            <w:right w:val="none" w:sz="0" w:space="0" w:color="auto"/>
                          </w:divBdr>
                          <w:divsChild>
                            <w:div w:id="1487743619">
                              <w:marLeft w:val="0"/>
                              <w:marRight w:val="0"/>
                              <w:marTop w:val="0"/>
                              <w:marBottom w:val="0"/>
                              <w:divBdr>
                                <w:top w:val="none" w:sz="0" w:space="0" w:color="auto"/>
                                <w:left w:val="none" w:sz="0" w:space="0" w:color="auto"/>
                                <w:bottom w:val="none" w:sz="0" w:space="0" w:color="auto"/>
                                <w:right w:val="none" w:sz="0" w:space="0" w:color="auto"/>
                              </w:divBdr>
                              <w:divsChild>
                                <w:div w:id="1421870806">
                                  <w:marLeft w:val="0"/>
                                  <w:marRight w:val="0"/>
                                  <w:marTop w:val="0"/>
                                  <w:marBottom w:val="0"/>
                                  <w:divBdr>
                                    <w:top w:val="none" w:sz="0" w:space="0" w:color="auto"/>
                                    <w:left w:val="none" w:sz="0" w:space="0" w:color="auto"/>
                                    <w:bottom w:val="none" w:sz="0" w:space="0" w:color="auto"/>
                                    <w:right w:val="none" w:sz="0" w:space="0" w:color="auto"/>
                                  </w:divBdr>
                                  <w:divsChild>
                                    <w:div w:id="119303495">
                                      <w:marLeft w:val="0"/>
                                      <w:marRight w:val="0"/>
                                      <w:marTop w:val="0"/>
                                      <w:marBottom w:val="0"/>
                                      <w:divBdr>
                                        <w:top w:val="none" w:sz="0" w:space="0" w:color="auto"/>
                                        <w:left w:val="none" w:sz="0" w:space="0" w:color="auto"/>
                                        <w:bottom w:val="none" w:sz="0" w:space="0" w:color="auto"/>
                                        <w:right w:val="none" w:sz="0" w:space="0" w:color="auto"/>
                                      </w:divBdr>
                                      <w:divsChild>
                                        <w:div w:id="969092109">
                                          <w:marLeft w:val="0"/>
                                          <w:marRight w:val="0"/>
                                          <w:marTop w:val="0"/>
                                          <w:marBottom w:val="0"/>
                                          <w:divBdr>
                                            <w:top w:val="none" w:sz="0" w:space="0" w:color="auto"/>
                                            <w:left w:val="none" w:sz="0" w:space="0" w:color="auto"/>
                                            <w:bottom w:val="none" w:sz="0" w:space="0" w:color="auto"/>
                                            <w:right w:val="none" w:sz="0" w:space="0" w:color="auto"/>
                                          </w:divBdr>
                                          <w:divsChild>
                                            <w:div w:id="1314214986">
                                              <w:marLeft w:val="0"/>
                                              <w:marRight w:val="0"/>
                                              <w:marTop w:val="0"/>
                                              <w:marBottom w:val="0"/>
                                              <w:divBdr>
                                                <w:top w:val="none" w:sz="0" w:space="0" w:color="auto"/>
                                                <w:left w:val="none" w:sz="0" w:space="0" w:color="auto"/>
                                                <w:bottom w:val="none" w:sz="0" w:space="0" w:color="auto"/>
                                                <w:right w:val="none" w:sz="0" w:space="0" w:color="auto"/>
                                              </w:divBdr>
                                              <w:divsChild>
                                                <w:div w:id="721097331">
                                                  <w:marLeft w:val="0"/>
                                                  <w:marRight w:val="0"/>
                                                  <w:marTop w:val="0"/>
                                                  <w:marBottom w:val="0"/>
                                                  <w:divBdr>
                                                    <w:top w:val="none" w:sz="0" w:space="0" w:color="auto"/>
                                                    <w:left w:val="none" w:sz="0" w:space="0" w:color="auto"/>
                                                    <w:bottom w:val="none" w:sz="0" w:space="0" w:color="auto"/>
                                                    <w:right w:val="none" w:sz="0" w:space="0" w:color="auto"/>
                                                  </w:divBdr>
                                                  <w:divsChild>
                                                    <w:div w:id="287125228">
                                                      <w:marLeft w:val="0"/>
                                                      <w:marRight w:val="0"/>
                                                      <w:marTop w:val="0"/>
                                                      <w:marBottom w:val="0"/>
                                                      <w:divBdr>
                                                        <w:top w:val="none" w:sz="0" w:space="0" w:color="auto"/>
                                                        <w:left w:val="none" w:sz="0" w:space="0" w:color="auto"/>
                                                        <w:bottom w:val="none" w:sz="0" w:space="0" w:color="auto"/>
                                                        <w:right w:val="none" w:sz="0" w:space="0" w:color="auto"/>
                                                      </w:divBdr>
                                                      <w:divsChild>
                                                        <w:div w:id="1036002997">
                                                          <w:marLeft w:val="0"/>
                                                          <w:marRight w:val="0"/>
                                                          <w:marTop w:val="0"/>
                                                          <w:marBottom w:val="0"/>
                                                          <w:divBdr>
                                                            <w:top w:val="none" w:sz="0" w:space="0" w:color="auto"/>
                                                            <w:left w:val="none" w:sz="0" w:space="0" w:color="auto"/>
                                                            <w:bottom w:val="none" w:sz="0" w:space="0" w:color="auto"/>
                                                            <w:right w:val="none" w:sz="0" w:space="0" w:color="auto"/>
                                                          </w:divBdr>
                                                          <w:divsChild>
                                                            <w:div w:id="1245802389">
                                                              <w:marLeft w:val="0"/>
                                                              <w:marRight w:val="0"/>
                                                              <w:marTop w:val="0"/>
                                                              <w:marBottom w:val="0"/>
                                                              <w:divBdr>
                                                                <w:top w:val="none" w:sz="0" w:space="0" w:color="auto"/>
                                                                <w:left w:val="none" w:sz="0" w:space="0" w:color="auto"/>
                                                                <w:bottom w:val="none" w:sz="0" w:space="0" w:color="auto"/>
                                                                <w:right w:val="none" w:sz="0" w:space="0" w:color="auto"/>
                                                              </w:divBdr>
                                                              <w:divsChild>
                                                                <w:div w:id="1515876105">
                                                                  <w:marLeft w:val="0"/>
                                                                  <w:marRight w:val="0"/>
                                                                  <w:marTop w:val="0"/>
                                                                  <w:marBottom w:val="0"/>
                                                                  <w:divBdr>
                                                                    <w:top w:val="none" w:sz="0" w:space="0" w:color="auto"/>
                                                                    <w:left w:val="none" w:sz="0" w:space="0" w:color="auto"/>
                                                                    <w:bottom w:val="none" w:sz="0" w:space="0" w:color="auto"/>
                                                                    <w:right w:val="none" w:sz="0" w:space="0" w:color="auto"/>
                                                                  </w:divBdr>
                                                                  <w:divsChild>
                                                                    <w:div w:id="1737052048">
                                                                      <w:marLeft w:val="0"/>
                                                                      <w:marRight w:val="0"/>
                                                                      <w:marTop w:val="0"/>
                                                                      <w:marBottom w:val="0"/>
                                                                      <w:divBdr>
                                                                        <w:top w:val="none" w:sz="0" w:space="0" w:color="auto"/>
                                                                        <w:left w:val="none" w:sz="0" w:space="0" w:color="auto"/>
                                                                        <w:bottom w:val="none" w:sz="0" w:space="0" w:color="auto"/>
                                                                        <w:right w:val="none" w:sz="0" w:space="0" w:color="auto"/>
                                                                      </w:divBdr>
                                                                      <w:divsChild>
                                                                        <w:div w:id="1141338970">
                                                                          <w:marLeft w:val="0"/>
                                                                          <w:marRight w:val="0"/>
                                                                          <w:marTop w:val="0"/>
                                                                          <w:marBottom w:val="0"/>
                                                                          <w:divBdr>
                                                                            <w:top w:val="none" w:sz="0" w:space="0" w:color="auto"/>
                                                                            <w:left w:val="none" w:sz="0" w:space="0" w:color="auto"/>
                                                                            <w:bottom w:val="none" w:sz="0" w:space="0" w:color="auto"/>
                                                                            <w:right w:val="none" w:sz="0" w:space="0" w:color="auto"/>
                                                                          </w:divBdr>
                                                                          <w:divsChild>
                                                                            <w:div w:id="3036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B8%82%E6%94%BF%E4%BE%9B%E6%9A%96&amp;tn=44039180_cpr&amp;fenlei=mv6quAkxTZn0IZRqIHckPjm4nH00T1dBuhnkmWIWmvfsrj0kujKB0AP8IA3qPjfsn1bkrjKxmLKz0ZNzUjdCIZwsrBtEXh9GuA7EQhF9pywdQhPEUiqkIyN1IA-EUBtkrHf3PHc3PHD4nHckrjRsnHf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F4F8F-4C9B-4389-A494-58C81AA6C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3</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Administrator</cp:lastModifiedBy>
  <cp:revision>67</cp:revision>
  <dcterms:created xsi:type="dcterms:W3CDTF">2015-10-30T07:44:00Z</dcterms:created>
  <dcterms:modified xsi:type="dcterms:W3CDTF">2015-12-04T09:40:00Z</dcterms:modified>
</cp:coreProperties>
</file>