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E3" w:rsidRDefault="005707E3" w:rsidP="005707E3">
      <w:pPr>
        <w:jc w:val="center"/>
        <w:rPr>
          <w:rFonts w:ascii="隶书" w:eastAsia="隶书" w:hAnsi="华文中宋"/>
          <w:b/>
          <w:color w:val="FF0000"/>
          <w:spacing w:val="20"/>
          <w:kern w:val="24"/>
          <w:szCs w:val="21"/>
        </w:rPr>
      </w:pPr>
    </w:p>
    <w:p w:rsidR="005707E3" w:rsidRDefault="005707E3" w:rsidP="005707E3">
      <w:pPr>
        <w:jc w:val="center"/>
        <w:rPr>
          <w:rFonts w:ascii="隶书" w:eastAsia="隶书" w:hAnsi="华文中宋"/>
          <w:b/>
          <w:color w:val="FF0000"/>
          <w:spacing w:val="20"/>
          <w:kern w:val="24"/>
          <w:sz w:val="96"/>
          <w:szCs w:val="96"/>
        </w:rPr>
      </w:pPr>
      <w:r>
        <w:rPr>
          <w:rFonts w:ascii="隶书" w:eastAsia="隶书" w:hAnsi="华文中宋" w:hint="eastAsia"/>
          <w:b/>
          <w:color w:val="FF0000"/>
          <w:spacing w:val="20"/>
          <w:kern w:val="24"/>
          <w:sz w:val="96"/>
          <w:szCs w:val="96"/>
        </w:rPr>
        <w:t>基本建设通讯</w:t>
      </w:r>
    </w:p>
    <w:p w:rsidR="005707E3" w:rsidRDefault="0045491D" w:rsidP="005707E3">
      <w:pPr>
        <w:spacing w:line="340" w:lineRule="exact"/>
        <w:jc w:val="center"/>
        <w:rPr>
          <w:rFonts w:ascii="华文中宋" w:eastAsia="华文中宋" w:hAnsi="华文中宋"/>
          <w:b/>
          <w:color w:val="000000"/>
          <w:spacing w:val="20"/>
          <w:kern w:val="24"/>
          <w:sz w:val="28"/>
          <w:szCs w:val="28"/>
        </w:rPr>
      </w:pPr>
      <w:r>
        <w:rPr>
          <w:rFonts w:ascii="华文中宋" w:eastAsia="华文中宋" w:hAnsi="华文中宋" w:hint="eastAsia"/>
          <w:b/>
          <w:color w:val="000000"/>
          <w:spacing w:val="20"/>
          <w:kern w:val="24"/>
          <w:sz w:val="28"/>
          <w:szCs w:val="28"/>
        </w:rPr>
        <w:t>第五</w:t>
      </w:r>
      <w:r w:rsidR="005707E3">
        <w:rPr>
          <w:rFonts w:ascii="华文中宋" w:eastAsia="华文中宋" w:hAnsi="华文中宋" w:hint="eastAsia"/>
          <w:b/>
          <w:color w:val="000000"/>
          <w:spacing w:val="20"/>
          <w:kern w:val="24"/>
          <w:sz w:val="28"/>
          <w:szCs w:val="28"/>
        </w:rPr>
        <w:t>期</w:t>
      </w:r>
    </w:p>
    <w:p w:rsidR="005707E3" w:rsidRDefault="005707E3" w:rsidP="005707E3">
      <w:pPr>
        <w:spacing w:line="340" w:lineRule="exact"/>
        <w:rPr>
          <w:rFonts w:ascii="华文中宋" w:eastAsia="华文中宋" w:hAnsi="华文中宋"/>
          <w:color w:val="FF0000"/>
          <w:sz w:val="28"/>
          <w:szCs w:val="28"/>
          <w:u w:val="thick"/>
        </w:rPr>
      </w:pPr>
      <w:r>
        <w:rPr>
          <w:rFonts w:ascii="华文中宋" w:eastAsia="华文中宋" w:hAnsi="华文中宋" w:hint="eastAsia"/>
          <w:color w:val="FF0000"/>
          <w:sz w:val="28"/>
          <w:szCs w:val="28"/>
          <w:u w:val="thick"/>
        </w:rPr>
        <w:t>西北大学基建处 编</w:t>
      </w:r>
      <w:r w:rsidR="003F20AC">
        <w:rPr>
          <w:rFonts w:ascii="华文中宋" w:eastAsia="华文中宋" w:hAnsi="华文中宋" w:hint="eastAsia"/>
          <w:color w:val="FF0000"/>
          <w:sz w:val="28"/>
          <w:szCs w:val="28"/>
          <w:u w:val="thick"/>
        </w:rPr>
        <w:t xml:space="preserve">                      </w:t>
      </w:r>
      <w:r>
        <w:rPr>
          <w:rFonts w:ascii="华文中宋" w:eastAsia="华文中宋" w:hAnsi="华文中宋" w:hint="eastAsia"/>
          <w:color w:val="FF0000"/>
          <w:sz w:val="28"/>
          <w:szCs w:val="28"/>
          <w:u w:val="thick"/>
        </w:rPr>
        <w:t xml:space="preserve">    2015年</w:t>
      </w:r>
      <w:r w:rsidR="003F20AC">
        <w:rPr>
          <w:rFonts w:ascii="华文中宋" w:eastAsia="华文中宋" w:hAnsi="华文中宋" w:hint="eastAsia"/>
          <w:color w:val="FF0000"/>
          <w:sz w:val="28"/>
          <w:szCs w:val="28"/>
          <w:u w:val="thick"/>
        </w:rPr>
        <w:t>11</w:t>
      </w:r>
      <w:r>
        <w:rPr>
          <w:rFonts w:ascii="华文中宋" w:eastAsia="华文中宋" w:hAnsi="华文中宋" w:hint="eastAsia"/>
          <w:color w:val="FF0000"/>
          <w:sz w:val="28"/>
          <w:szCs w:val="28"/>
          <w:u w:val="thick"/>
        </w:rPr>
        <w:t>月</w:t>
      </w:r>
      <w:r w:rsidR="00083A4E">
        <w:rPr>
          <w:rFonts w:ascii="华文中宋" w:eastAsia="华文中宋" w:hAnsi="华文中宋" w:hint="eastAsia"/>
          <w:color w:val="FF0000"/>
          <w:sz w:val="28"/>
          <w:szCs w:val="28"/>
          <w:u w:val="thick"/>
        </w:rPr>
        <w:t>5</w:t>
      </w:r>
      <w:r>
        <w:rPr>
          <w:rFonts w:ascii="华文中宋" w:eastAsia="华文中宋" w:hAnsi="华文中宋" w:hint="eastAsia"/>
          <w:color w:val="FF0000"/>
          <w:sz w:val="28"/>
          <w:szCs w:val="28"/>
          <w:u w:val="thick"/>
        </w:rPr>
        <w:t xml:space="preserve">日 </w:t>
      </w:r>
    </w:p>
    <w:p w:rsidR="005707E3" w:rsidRDefault="005707E3" w:rsidP="005707E3">
      <w:pPr>
        <w:spacing w:line="360" w:lineRule="auto"/>
        <w:rPr>
          <w:rFonts w:ascii="楷体_GB2312" w:eastAsia="楷体_GB2312" w:cs="黑体"/>
          <w:color w:val="000000"/>
          <w:kern w:val="0"/>
          <w:sz w:val="24"/>
        </w:rPr>
      </w:pPr>
      <w:r>
        <w:rPr>
          <w:rFonts w:ascii="楷体_GB2312" w:eastAsia="楷体_GB2312" w:cs="黑体" w:hint="eastAsia"/>
          <w:color w:val="000000"/>
          <w:kern w:val="0"/>
          <w:sz w:val="24"/>
        </w:rPr>
        <w:t xml:space="preserve">                                  </w:t>
      </w:r>
    </w:p>
    <w:p w:rsidR="005707E3" w:rsidRDefault="005707E3" w:rsidP="005707E3">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一、</w:t>
      </w:r>
      <w:r w:rsidR="003F20AC">
        <w:rPr>
          <w:rFonts w:ascii="宋体" w:hAnsi="宋体" w:cs="黑体" w:hint="eastAsia"/>
          <w:color w:val="000000"/>
          <w:kern w:val="0"/>
          <w:sz w:val="28"/>
          <w:szCs w:val="28"/>
        </w:rPr>
        <w:t>10</w:t>
      </w:r>
      <w:r>
        <w:rPr>
          <w:rFonts w:ascii="宋体" w:hAnsi="宋体" w:cs="黑体" w:hint="eastAsia"/>
          <w:color w:val="000000"/>
          <w:kern w:val="0"/>
          <w:sz w:val="28"/>
          <w:szCs w:val="28"/>
        </w:rPr>
        <w:t>月</w:t>
      </w:r>
      <w:r w:rsidR="003F20AC">
        <w:rPr>
          <w:rFonts w:ascii="宋体" w:hAnsi="宋体" w:cs="黑体" w:hint="eastAsia"/>
          <w:color w:val="000000"/>
          <w:kern w:val="0"/>
          <w:sz w:val="28"/>
          <w:szCs w:val="28"/>
        </w:rPr>
        <w:t>10日下午，卓宇副校长在长安校区原指挥部</w:t>
      </w:r>
      <w:r>
        <w:rPr>
          <w:rFonts w:ascii="宋体" w:hAnsi="宋体" w:cs="黑体" w:hint="eastAsia"/>
          <w:color w:val="000000"/>
          <w:kern w:val="0"/>
          <w:sz w:val="28"/>
          <w:szCs w:val="28"/>
        </w:rPr>
        <w:t>会议室主持召开基建招标领导小组会议，王望弟主席</w:t>
      </w:r>
      <w:r w:rsidR="003F20AC">
        <w:rPr>
          <w:rFonts w:ascii="宋体" w:hAnsi="宋体" w:cs="黑体" w:hint="eastAsia"/>
          <w:color w:val="000000"/>
          <w:kern w:val="0"/>
          <w:sz w:val="28"/>
          <w:szCs w:val="28"/>
        </w:rPr>
        <w:t>、张增芳总会计师及基建招标领导小组单位负责人参加会议。会议对东学楼、西学楼、30-31号公寓、综合训练馆、学生活动中心建设项目监理单位进行了招标，同事研究了项目建设有关事项</w:t>
      </w:r>
      <w:r>
        <w:rPr>
          <w:rFonts w:ascii="宋体" w:hAnsi="宋体" w:cs="黑体" w:hint="eastAsia"/>
          <w:color w:val="000000"/>
          <w:kern w:val="0"/>
          <w:sz w:val="28"/>
          <w:szCs w:val="28"/>
        </w:rPr>
        <w:t>。</w:t>
      </w:r>
    </w:p>
    <w:p w:rsidR="005707E3" w:rsidRDefault="005707E3" w:rsidP="005707E3">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二、</w:t>
      </w:r>
      <w:r w:rsidR="001A0A84">
        <w:rPr>
          <w:rFonts w:ascii="宋体" w:hAnsi="宋体" w:cs="黑体" w:hint="eastAsia"/>
          <w:color w:val="000000"/>
          <w:kern w:val="0"/>
          <w:sz w:val="28"/>
          <w:szCs w:val="28"/>
        </w:rPr>
        <w:t>10</w:t>
      </w:r>
      <w:r>
        <w:rPr>
          <w:rFonts w:ascii="宋体" w:hAnsi="宋体" w:cs="黑体" w:hint="eastAsia"/>
          <w:color w:val="000000"/>
          <w:kern w:val="0"/>
          <w:sz w:val="28"/>
          <w:szCs w:val="28"/>
        </w:rPr>
        <w:t>月</w:t>
      </w:r>
      <w:r w:rsidR="001A0A84">
        <w:rPr>
          <w:rFonts w:ascii="宋体" w:hAnsi="宋体" w:cs="黑体" w:hint="eastAsia"/>
          <w:color w:val="000000"/>
          <w:kern w:val="0"/>
          <w:sz w:val="28"/>
          <w:szCs w:val="28"/>
        </w:rPr>
        <w:t>14日</w:t>
      </w:r>
      <w:r>
        <w:rPr>
          <w:rFonts w:ascii="宋体" w:hAnsi="宋体" w:cs="黑体" w:hint="eastAsia"/>
          <w:color w:val="000000"/>
          <w:kern w:val="0"/>
          <w:sz w:val="28"/>
          <w:szCs w:val="28"/>
        </w:rPr>
        <w:t>，卓宇副校长</w:t>
      </w:r>
      <w:r w:rsidR="001A0A84">
        <w:rPr>
          <w:rFonts w:ascii="宋体" w:hAnsi="宋体" w:cs="黑体" w:hint="eastAsia"/>
          <w:color w:val="000000"/>
          <w:kern w:val="0"/>
          <w:sz w:val="28"/>
          <w:szCs w:val="28"/>
        </w:rPr>
        <w:t>带领后勤集团、基建处</w:t>
      </w:r>
      <w:r w:rsidR="00F96F0E">
        <w:rPr>
          <w:rFonts w:ascii="宋体" w:hAnsi="宋体" w:cs="黑体" w:hint="eastAsia"/>
          <w:color w:val="000000"/>
          <w:kern w:val="0"/>
          <w:sz w:val="28"/>
          <w:szCs w:val="28"/>
        </w:rPr>
        <w:t>等</w:t>
      </w:r>
      <w:r w:rsidR="001A0A84">
        <w:rPr>
          <w:rFonts w:ascii="宋体" w:hAnsi="宋体" w:cs="黑体" w:hint="eastAsia"/>
          <w:color w:val="000000"/>
          <w:kern w:val="0"/>
          <w:sz w:val="28"/>
          <w:szCs w:val="28"/>
        </w:rPr>
        <w:t>负责人前往西北农林科技大学</w:t>
      </w:r>
      <w:r w:rsidR="00AB743E">
        <w:rPr>
          <w:rFonts w:ascii="宋体" w:hAnsi="宋体" w:cs="黑体" w:hint="eastAsia"/>
          <w:color w:val="000000"/>
          <w:kern w:val="0"/>
          <w:sz w:val="28"/>
          <w:szCs w:val="28"/>
        </w:rPr>
        <w:t>进行调研，调研</w:t>
      </w:r>
      <w:r w:rsidR="001A0A84">
        <w:rPr>
          <w:rFonts w:ascii="宋体" w:hAnsi="宋体" w:cs="黑体" w:hint="eastAsia"/>
          <w:color w:val="000000"/>
          <w:kern w:val="0"/>
          <w:sz w:val="28"/>
          <w:szCs w:val="28"/>
        </w:rPr>
        <w:t>期间与主管校领导和相关单位负责人进行了座谈，并</w:t>
      </w:r>
      <w:r w:rsidR="00AB743E">
        <w:rPr>
          <w:rFonts w:ascii="宋体" w:hAnsi="宋体" w:cs="黑体" w:hint="eastAsia"/>
          <w:color w:val="000000"/>
          <w:kern w:val="0"/>
          <w:sz w:val="28"/>
          <w:szCs w:val="28"/>
        </w:rPr>
        <w:t>实地</w:t>
      </w:r>
      <w:r w:rsidR="001A0A84">
        <w:rPr>
          <w:rFonts w:ascii="宋体" w:hAnsi="宋体" w:cs="黑体" w:hint="eastAsia"/>
          <w:color w:val="000000"/>
          <w:kern w:val="0"/>
          <w:sz w:val="28"/>
          <w:szCs w:val="28"/>
        </w:rPr>
        <w:t>查看了西农的校园建设和服务管理情况</w:t>
      </w:r>
      <w:r>
        <w:rPr>
          <w:rFonts w:ascii="宋体" w:hAnsi="宋体" w:cs="黑体" w:hint="eastAsia"/>
          <w:color w:val="000000"/>
          <w:kern w:val="0"/>
          <w:sz w:val="28"/>
          <w:szCs w:val="28"/>
        </w:rPr>
        <w:t>。</w:t>
      </w:r>
    </w:p>
    <w:p w:rsidR="005707E3" w:rsidRPr="00235F2A" w:rsidRDefault="005707E3" w:rsidP="00235F2A">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三、</w:t>
      </w:r>
      <w:r w:rsidR="001A0A84">
        <w:rPr>
          <w:rFonts w:ascii="宋体" w:hAnsi="宋体" w:cs="黑体" w:hint="eastAsia"/>
          <w:color w:val="000000"/>
          <w:kern w:val="0"/>
          <w:sz w:val="28"/>
          <w:szCs w:val="28"/>
        </w:rPr>
        <w:t>10</w:t>
      </w:r>
      <w:r>
        <w:rPr>
          <w:rFonts w:ascii="宋体" w:hAnsi="宋体" w:cs="黑体" w:hint="eastAsia"/>
          <w:color w:val="000000"/>
          <w:kern w:val="0"/>
          <w:sz w:val="28"/>
          <w:szCs w:val="28"/>
        </w:rPr>
        <w:t>月</w:t>
      </w:r>
      <w:r w:rsidR="001A0A84">
        <w:rPr>
          <w:rFonts w:ascii="宋体" w:hAnsi="宋体" w:cs="黑体" w:hint="eastAsia"/>
          <w:color w:val="000000"/>
          <w:kern w:val="0"/>
          <w:sz w:val="28"/>
          <w:szCs w:val="28"/>
        </w:rPr>
        <w:t>28</w:t>
      </w:r>
      <w:r w:rsidR="009D6BAE">
        <w:rPr>
          <w:rFonts w:ascii="宋体" w:hAnsi="宋体" w:cs="黑体" w:hint="eastAsia"/>
          <w:color w:val="000000"/>
          <w:kern w:val="0"/>
          <w:sz w:val="28"/>
          <w:szCs w:val="28"/>
        </w:rPr>
        <w:t>日下午，卓宇副校长在长安校区第三会议室主持召开西食堂厨房设计工作推进会，会议听取了厨房设计单位和集团</w:t>
      </w:r>
      <w:r>
        <w:rPr>
          <w:rFonts w:ascii="宋体" w:hAnsi="宋体" w:cs="黑体" w:hint="eastAsia"/>
          <w:color w:val="000000"/>
          <w:kern w:val="0"/>
          <w:sz w:val="28"/>
          <w:szCs w:val="28"/>
        </w:rPr>
        <w:t>相关负责人关于</w:t>
      </w:r>
      <w:r w:rsidR="009D6BAE">
        <w:rPr>
          <w:rFonts w:ascii="宋体" w:hAnsi="宋体" w:cs="黑体" w:hint="eastAsia"/>
          <w:color w:val="000000"/>
          <w:kern w:val="0"/>
          <w:sz w:val="28"/>
          <w:szCs w:val="28"/>
        </w:rPr>
        <w:t>厨房设计</w:t>
      </w:r>
      <w:r w:rsidR="006C1FB2">
        <w:rPr>
          <w:rFonts w:ascii="宋体" w:hAnsi="宋体" w:cs="黑体" w:hint="eastAsia"/>
          <w:color w:val="000000"/>
          <w:kern w:val="0"/>
          <w:sz w:val="28"/>
          <w:szCs w:val="28"/>
        </w:rPr>
        <w:t>情况的汇报。</w:t>
      </w:r>
      <w:r w:rsidR="00235F2A">
        <w:rPr>
          <w:rFonts w:ascii="宋体" w:hAnsi="宋体" w:cs="黑体" w:hint="eastAsia"/>
          <w:color w:val="000000"/>
          <w:kern w:val="0"/>
          <w:sz w:val="28"/>
          <w:szCs w:val="28"/>
        </w:rPr>
        <w:t>由于厨房设计涉及基建施工进度，</w:t>
      </w:r>
      <w:r w:rsidR="006C1FB2">
        <w:rPr>
          <w:rFonts w:ascii="宋体" w:hAnsi="宋体" w:cs="黑体" w:hint="eastAsia"/>
          <w:color w:val="000000"/>
          <w:kern w:val="0"/>
          <w:sz w:val="28"/>
          <w:szCs w:val="28"/>
        </w:rPr>
        <w:t>要求后勤集团要按照功能和需求</w:t>
      </w:r>
      <w:r w:rsidR="009D2F98">
        <w:rPr>
          <w:rFonts w:ascii="宋体" w:hAnsi="宋体" w:cs="黑体" w:hint="eastAsia"/>
          <w:color w:val="000000"/>
          <w:kern w:val="0"/>
          <w:sz w:val="28"/>
          <w:szCs w:val="28"/>
        </w:rPr>
        <w:t>进一步完善明确，专人负责，</w:t>
      </w:r>
      <w:r w:rsidR="00643E43">
        <w:rPr>
          <w:rFonts w:ascii="宋体" w:hAnsi="宋体" w:cs="黑体" w:hint="eastAsia"/>
          <w:color w:val="000000"/>
          <w:kern w:val="0"/>
          <w:sz w:val="28"/>
          <w:szCs w:val="28"/>
        </w:rPr>
        <w:t>尽</w:t>
      </w:r>
      <w:r w:rsidR="009D2F98">
        <w:rPr>
          <w:rFonts w:ascii="宋体" w:hAnsi="宋体" w:cs="黑体" w:hint="eastAsia"/>
          <w:color w:val="000000"/>
          <w:kern w:val="0"/>
          <w:sz w:val="28"/>
          <w:szCs w:val="28"/>
        </w:rPr>
        <w:t>快</w:t>
      </w:r>
      <w:r w:rsidR="00643E43">
        <w:rPr>
          <w:rFonts w:ascii="宋体" w:hAnsi="宋体" w:cs="黑体" w:hint="eastAsia"/>
          <w:color w:val="000000"/>
          <w:kern w:val="0"/>
          <w:sz w:val="28"/>
          <w:szCs w:val="28"/>
        </w:rPr>
        <w:t>完成厨房</w:t>
      </w:r>
      <w:r w:rsidR="00F96F0E">
        <w:rPr>
          <w:rFonts w:ascii="宋体" w:hAnsi="宋体" w:cs="黑体" w:hint="eastAsia"/>
          <w:color w:val="000000"/>
          <w:kern w:val="0"/>
          <w:sz w:val="28"/>
          <w:szCs w:val="28"/>
        </w:rPr>
        <w:t>设计布局规划，尽快</w:t>
      </w:r>
      <w:r w:rsidR="009D2F98">
        <w:rPr>
          <w:rFonts w:ascii="宋体" w:hAnsi="宋体" w:cs="黑体" w:hint="eastAsia"/>
          <w:color w:val="000000"/>
          <w:kern w:val="0"/>
          <w:sz w:val="28"/>
          <w:szCs w:val="28"/>
        </w:rPr>
        <w:t>提供水电气需求量和点位</w:t>
      </w:r>
      <w:r>
        <w:rPr>
          <w:rFonts w:ascii="宋体" w:hAnsi="宋体" w:cs="黑体" w:hint="eastAsia"/>
          <w:color w:val="000000"/>
          <w:kern w:val="0"/>
          <w:sz w:val="28"/>
          <w:szCs w:val="28"/>
        </w:rPr>
        <w:t>。</w:t>
      </w:r>
    </w:p>
    <w:p w:rsidR="005707E3" w:rsidRPr="00B34FA7" w:rsidRDefault="005707E3" w:rsidP="00B34FA7">
      <w:pPr>
        <w:pStyle w:val="a5"/>
        <w:numPr>
          <w:ilvl w:val="0"/>
          <w:numId w:val="2"/>
        </w:numPr>
        <w:ind w:firstLineChars="0"/>
        <w:rPr>
          <w:sz w:val="28"/>
          <w:szCs w:val="28"/>
        </w:rPr>
      </w:pPr>
      <w:r w:rsidRPr="00B34FA7">
        <w:rPr>
          <w:rFonts w:hint="eastAsia"/>
          <w:sz w:val="28"/>
          <w:szCs w:val="28"/>
        </w:rPr>
        <w:t>长安校区在建项目的进展情况</w:t>
      </w:r>
    </w:p>
    <w:p w:rsidR="00B34FA7" w:rsidRPr="00163C3D" w:rsidRDefault="00163C3D" w:rsidP="00163C3D">
      <w:pPr>
        <w:rPr>
          <w:sz w:val="28"/>
        </w:rPr>
      </w:pPr>
      <w:r>
        <w:rPr>
          <w:rFonts w:hint="eastAsia"/>
          <w:sz w:val="28"/>
        </w:rPr>
        <w:t xml:space="preserve">    1</w:t>
      </w:r>
      <w:r>
        <w:rPr>
          <w:rFonts w:hint="eastAsia"/>
          <w:sz w:val="28"/>
        </w:rPr>
        <w:t>、</w:t>
      </w:r>
      <w:r w:rsidR="00B34FA7" w:rsidRPr="00163C3D">
        <w:rPr>
          <w:rFonts w:hint="eastAsia"/>
          <w:sz w:val="28"/>
        </w:rPr>
        <w:t>学生</w:t>
      </w:r>
      <w:r w:rsidR="00B34FA7" w:rsidRPr="00163C3D">
        <w:rPr>
          <w:rFonts w:hint="eastAsia"/>
          <w:sz w:val="28"/>
        </w:rPr>
        <w:t>15-16</w:t>
      </w:r>
      <w:r w:rsidR="00B34FA7" w:rsidRPr="00163C3D">
        <w:rPr>
          <w:rFonts w:hint="eastAsia"/>
          <w:sz w:val="28"/>
        </w:rPr>
        <w:t>号公寓、学生</w:t>
      </w:r>
      <w:r w:rsidR="00B34FA7" w:rsidRPr="00163C3D">
        <w:rPr>
          <w:rFonts w:hint="eastAsia"/>
          <w:sz w:val="28"/>
        </w:rPr>
        <w:t>19</w:t>
      </w:r>
      <w:r w:rsidR="00B34FA7" w:rsidRPr="00163C3D">
        <w:rPr>
          <w:rFonts w:hint="eastAsia"/>
          <w:sz w:val="28"/>
        </w:rPr>
        <w:t>号公寓</w:t>
      </w:r>
      <w:r w:rsidR="00A42F7C">
        <w:rPr>
          <w:rFonts w:hint="eastAsia"/>
          <w:sz w:val="28"/>
        </w:rPr>
        <w:t>建筑工程基本完成，</w:t>
      </w:r>
      <w:r w:rsidR="00225D58">
        <w:rPr>
          <w:rFonts w:hint="eastAsia"/>
          <w:sz w:val="28"/>
        </w:rPr>
        <w:t>室内安装工程收尾</w:t>
      </w:r>
      <w:r w:rsidR="00201444">
        <w:rPr>
          <w:rFonts w:hint="eastAsia"/>
          <w:sz w:val="28"/>
        </w:rPr>
        <w:t>即将完成</w:t>
      </w:r>
      <w:r w:rsidR="00B34FA7" w:rsidRPr="00163C3D">
        <w:rPr>
          <w:rFonts w:hint="eastAsia"/>
          <w:sz w:val="28"/>
        </w:rPr>
        <w:t>。</w:t>
      </w:r>
    </w:p>
    <w:p w:rsidR="00B34FA7" w:rsidRPr="001E36B5" w:rsidRDefault="00B34FA7" w:rsidP="001E36B5">
      <w:pPr>
        <w:pStyle w:val="a5"/>
        <w:numPr>
          <w:ilvl w:val="0"/>
          <w:numId w:val="5"/>
        </w:numPr>
        <w:ind w:firstLineChars="0"/>
        <w:rPr>
          <w:sz w:val="28"/>
        </w:rPr>
      </w:pPr>
      <w:r w:rsidRPr="001E36B5">
        <w:rPr>
          <w:rFonts w:hint="eastAsia"/>
          <w:sz w:val="28"/>
        </w:rPr>
        <w:t>教工公寓</w:t>
      </w:r>
      <w:r w:rsidRPr="001E36B5">
        <w:rPr>
          <w:rFonts w:hint="eastAsia"/>
          <w:sz w:val="28"/>
        </w:rPr>
        <w:t>32</w:t>
      </w:r>
      <w:r w:rsidRPr="001E36B5">
        <w:rPr>
          <w:rFonts w:hint="eastAsia"/>
          <w:sz w:val="28"/>
        </w:rPr>
        <w:t>号引进人才高层主体施工至</w:t>
      </w:r>
      <w:r w:rsidRPr="001E36B5">
        <w:rPr>
          <w:rFonts w:hint="eastAsia"/>
          <w:sz w:val="28"/>
        </w:rPr>
        <w:t>27</w:t>
      </w:r>
      <w:r w:rsidRPr="001E36B5">
        <w:rPr>
          <w:rFonts w:hint="eastAsia"/>
          <w:sz w:val="28"/>
        </w:rPr>
        <w:t>层。</w:t>
      </w:r>
    </w:p>
    <w:p w:rsidR="00B34FA7" w:rsidRPr="001E36B5" w:rsidRDefault="00B34FA7" w:rsidP="001E36B5">
      <w:pPr>
        <w:pStyle w:val="a5"/>
        <w:numPr>
          <w:ilvl w:val="0"/>
          <w:numId w:val="5"/>
        </w:numPr>
        <w:ind w:firstLineChars="0"/>
        <w:rPr>
          <w:sz w:val="28"/>
        </w:rPr>
      </w:pPr>
      <w:r w:rsidRPr="001E36B5">
        <w:rPr>
          <w:rFonts w:hint="eastAsia"/>
          <w:sz w:val="28"/>
        </w:rPr>
        <w:t>物理信息大楼框架主体施工至</w:t>
      </w:r>
      <w:r w:rsidRPr="001E36B5">
        <w:rPr>
          <w:rFonts w:hint="eastAsia"/>
          <w:sz w:val="28"/>
        </w:rPr>
        <w:t>10</w:t>
      </w:r>
      <w:r w:rsidRPr="001E36B5">
        <w:rPr>
          <w:rFonts w:hint="eastAsia"/>
          <w:sz w:val="28"/>
        </w:rPr>
        <w:t>层。</w:t>
      </w:r>
    </w:p>
    <w:p w:rsidR="00B34FA7" w:rsidRPr="001E36B5" w:rsidRDefault="001E36B5" w:rsidP="001E36B5">
      <w:pPr>
        <w:ind w:firstLineChars="200" w:firstLine="560"/>
        <w:rPr>
          <w:sz w:val="28"/>
        </w:rPr>
      </w:pPr>
      <w:r>
        <w:rPr>
          <w:rFonts w:hint="eastAsia"/>
          <w:sz w:val="28"/>
        </w:rPr>
        <w:lastRenderedPageBreak/>
        <w:t>4</w:t>
      </w:r>
      <w:r>
        <w:rPr>
          <w:rFonts w:hint="eastAsia"/>
          <w:sz w:val="28"/>
        </w:rPr>
        <w:t>、</w:t>
      </w:r>
      <w:r w:rsidR="00B34FA7" w:rsidRPr="001E36B5">
        <w:rPr>
          <w:rFonts w:hint="eastAsia"/>
          <w:sz w:val="28"/>
        </w:rPr>
        <w:t>教工活动中心正进行砌体工程。</w:t>
      </w:r>
    </w:p>
    <w:p w:rsidR="00B34FA7" w:rsidRPr="00163C3D" w:rsidRDefault="00163C3D" w:rsidP="00163C3D">
      <w:pPr>
        <w:rPr>
          <w:sz w:val="28"/>
        </w:rPr>
      </w:pPr>
      <w:r>
        <w:rPr>
          <w:rFonts w:hint="eastAsia"/>
          <w:sz w:val="28"/>
        </w:rPr>
        <w:t xml:space="preserve">    5</w:t>
      </w:r>
      <w:r>
        <w:rPr>
          <w:rFonts w:hint="eastAsia"/>
          <w:sz w:val="28"/>
        </w:rPr>
        <w:t>、</w:t>
      </w:r>
      <w:r w:rsidR="00336A5E">
        <w:rPr>
          <w:rFonts w:hint="eastAsia"/>
          <w:sz w:val="28"/>
        </w:rPr>
        <w:t>学生</w:t>
      </w:r>
      <w:r w:rsidR="00B34FA7" w:rsidRPr="00163C3D">
        <w:rPr>
          <w:rFonts w:hint="eastAsia"/>
          <w:sz w:val="28"/>
        </w:rPr>
        <w:t>西食堂结构正进行砌体工程和室内外装饰工程</w:t>
      </w:r>
    </w:p>
    <w:p w:rsidR="00B34FA7" w:rsidRDefault="00163C3D" w:rsidP="00163C3D">
      <w:pPr>
        <w:rPr>
          <w:sz w:val="28"/>
        </w:rPr>
      </w:pPr>
      <w:r>
        <w:rPr>
          <w:rFonts w:hint="eastAsia"/>
          <w:sz w:val="28"/>
        </w:rPr>
        <w:t xml:space="preserve">    6</w:t>
      </w:r>
      <w:r>
        <w:rPr>
          <w:rFonts w:hint="eastAsia"/>
          <w:sz w:val="28"/>
        </w:rPr>
        <w:t>、学生</w:t>
      </w:r>
      <w:r w:rsidR="00B34FA7">
        <w:rPr>
          <w:rFonts w:hint="eastAsia"/>
          <w:sz w:val="28"/>
        </w:rPr>
        <w:t>15-16</w:t>
      </w:r>
      <w:r w:rsidR="00B34FA7">
        <w:rPr>
          <w:rFonts w:hint="eastAsia"/>
          <w:sz w:val="28"/>
        </w:rPr>
        <w:t>号公寓、</w:t>
      </w:r>
      <w:r>
        <w:rPr>
          <w:rFonts w:hint="eastAsia"/>
          <w:sz w:val="28"/>
        </w:rPr>
        <w:t>学生</w:t>
      </w:r>
      <w:r w:rsidR="00B34FA7">
        <w:rPr>
          <w:rFonts w:hint="eastAsia"/>
          <w:sz w:val="28"/>
        </w:rPr>
        <w:t>19</w:t>
      </w:r>
      <w:r w:rsidR="00B34FA7">
        <w:rPr>
          <w:rFonts w:hint="eastAsia"/>
          <w:sz w:val="28"/>
        </w:rPr>
        <w:t>号</w:t>
      </w:r>
      <w:r w:rsidR="00B23171">
        <w:rPr>
          <w:rFonts w:hint="eastAsia"/>
          <w:sz w:val="28"/>
        </w:rPr>
        <w:t>公寓室外配套、西南配电室和卫生间、</w:t>
      </w:r>
      <w:r w:rsidR="00B34FA7">
        <w:rPr>
          <w:rFonts w:hint="eastAsia"/>
          <w:sz w:val="28"/>
        </w:rPr>
        <w:t>西南化粪池工程招标工作已完成即将开始施工。</w:t>
      </w:r>
    </w:p>
    <w:p w:rsidR="003005F1" w:rsidRDefault="00163C3D" w:rsidP="00B34FA7">
      <w:pPr>
        <w:ind w:firstLineChars="197" w:firstLine="552"/>
        <w:rPr>
          <w:rFonts w:hint="eastAsia"/>
          <w:sz w:val="28"/>
        </w:rPr>
      </w:pPr>
      <w:r>
        <w:rPr>
          <w:rFonts w:hint="eastAsia"/>
          <w:sz w:val="28"/>
        </w:rPr>
        <w:t>7</w:t>
      </w:r>
      <w:r>
        <w:rPr>
          <w:rFonts w:hint="eastAsia"/>
          <w:sz w:val="28"/>
        </w:rPr>
        <w:t>、</w:t>
      </w:r>
      <w:r w:rsidR="003005F1">
        <w:rPr>
          <w:rFonts w:hint="eastAsia"/>
          <w:sz w:val="28"/>
        </w:rPr>
        <w:t>东学楼、西学楼、综合训练馆、</w:t>
      </w:r>
      <w:r w:rsidR="003005F1">
        <w:rPr>
          <w:rFonts w:hint="eastAsia"/>
          <w:sz w:val="28"/>
        </w:rPr>
        <w:t>30-31</w:t>
      </w:r>
      <w:r w:rsidR="003005F1">
        <w:rPr>
          <w:rFonts w:hint="eastAsia"/>
          <w:sz w:val="28"/>
        </w:rPr>
        <w:t>号教工公寓正在进行施工设计，预计</w:t>
      </w:r>
      <w:r w:rsidR="003005F1">
        <w:rPr>
          <w:rFonts w:hint="eastAsia"/>
          <w:sz w:val="28"/>
        </w:rPr>
        <w:t>11</w:t>
      </w:r>
      <w:r w:rsidR="003005F1">
        <w:rPr>
          <w:rFonts w:hint="eastAsia"/>
          <w:sz w:val="28"/>
        </w:rPr>
        <w:t>月底或</w:t>
      </w:r>
      <w:r w:rsidR="003005F1">
        <w:rPr>
          <w:rFonts w:hint="eastAsia"/>
          <w:sz w:val="28"/>
        </w:rPr>
        <w:t>12</w:t>
      </w:r>
      <w:r w:rsidR="003005F1">
        <w:rPr>
          <w:rFonts w:hint="eastAsia"/>
          <w:sz w:val="28"/>
        </w:rPr>
        <w:t>月初完成。</w:t>
      </w:r>
    </w:p>
    <w:p w:rsidR="003005F1" w:rsidRDefault="003005F1" w:rsidP="00B34FA7">
      <w:pPr>
        <w:ind w:firstLineChars="197" w:firstLine="552"/>
        <w:rPr>
          <w:rFonts w:hint="eastAsia"/>
          <w:sz w:val="28"/>
        </w:rPr>
      </w:pPr>
      <w:r>
        <w:rPr>
          <w:rFonts w:hint="eastAsia"/>
          <w:sz w:val="28"/>
        </w:rPr>
        <w:t>8</w:t>
      </w:r>
      <w:r w:rsidR="00521E8B">
        <w:rPr>
          <w:rFonts w:hint="eastAsia"/>
          <w:sz w:val="28"/>
        </w:rPr>
        <w:t>、学生活动中心已经完成报名公告、代理招标，即将</w:t>
      </w:r>
      <w:r>
        <w:rPr>
          <w:rFonts w:hint="eastAsia"/>
          <w:sz w:val="28"/>
        </w:rPr>
        <w:t>进行项目经理和施工企业考察。</w:t>
      </w:r>
    </w:p>
    <w:p w:rsidR="00B34FA7" w:rsidRDefault="003005F1" w:rsidP="00B34FA7">
      <w:pPr>
        <w:ind w:firstLineChars="197" w:firstLine="552"/>
        <w:rPr>
          <w:rFonts w:hint="eastAsia"/>
          <w:sz w:val="28"/>
        </w:rPr>
      </w:pPr>
      <w:r>
        <w:rPr>
          <w:rFonts w:hint="eastAsia"/>
          <w:sz w:val="28"/>
        </w:rPr>
        <w:t>9</w:t>
      </w:r>
      <w:r>
        <w:rPr>
          <w:rFonts w:hint="eastAsia"/>
          <w:sz w:val="28"/>
        </w:rPr>
        <w:t>、</w:t>
      </w:r>
      <w:r w:rsidR="00B34FA7">
        <w:rPr>
          <w:rFonts w:hint="eastAsia"/>
          <w:sz w:val="28"/>
        </w:rPr>
        <w:t>为解决教职工从地下车库去楼内对讲缺陷，地下车库对讲系统改造工作已完成。</w:t>
      </w:r>
    </w:p>
    <w:p w:rsidR="00090E55" w:rsidRDefault="00090E55" w:rsidP="00B34FA7">
      <w:pPr>
        <w:ind w:firstLineChars="197" w:firstLine="552"/>
        <w:rPr>
          <w:sz w:val="28"/>
        </w:rPr>
      </w:pPr>
      <w:r>
        <w:rPr>
          <w:rFonts w:hint="eastAsia"/>
          <w:sz w:val="28"/>
        </w:rPr>
        <w:t>10</w:t>
      </w:r>
      <w:r>
        <w:rPr>
          <w:rFonts w:hint="eastAsia"/>
          <w:sz w:val="28"/>
        </w:rPr>
        <w:t>、校医院项目建设已经完成。</w:t>
      </w:r>
    </w:p>
    <w:p w:rsidR="005707E3" w:rsidRPr="003005F1" w:rsidRDefault="00090E55" w:rsidP="005707E3">
      <w:pPr>
        <w:ind w:firstLineChars="197" w:firstLine="552"/>
        <w:rPr>
          <w:sz w:val="28"/>
        </w:rPr>
      </w:pPr>
      <w:r>
        <w:rPr>
          <w:rFonts w:hint="eastAsia"/>
          <w:sz w:val="28"/>
        </w:rPr>
        <w:t>11</w:t>
      </w:r>
      <w:r w:rsidR="00336A5E">
        <w:rPr>
          <w:rFonts w:hint="eastAsia"/>
          <w:sz w:val="28"/>
        </w:rPr>
        <w:t>、图文信息中心消防整修工作已经</w:t>
      </w:r>
      <w:r w:rsidR="002E5EBF">
        <w:rPr>
          <w:rFonts w:hint="eastAsia"/>
          <w:sz w:val="28"/>
        </w:rPr>
        <w:t>基本</w:t>
      </w:r>
      <w:r w:rsidR="003005F1">
        <w:rPr>
          <w:rFonts w:hint="eastAsia"/>
          <w:sz w:val="28"/>
        </w:rPr>
        <w:t>完成</w:t>
      </w:r>
      <w:r w:rsidR="002E5EBF">
        <w:rPr>
          <w:rFonts w:hint="eastAsia"/>
          <w:sz w:val="28"/>
        </w:rPr>
        <w:t>，其他问题正在处理</w:t>
      </w:r>
      <w:r w:rsidR="003005F1">
        <w:rPr>
          <w:rFonts w:hint="eastAsia"/>
          <w:sz w:val="28"/>
        </w:rPr>
        <w:t>。</w:t>
      </w:r>
    </w:p>
    <w:p w:rsidR="005707E3" w:rsidRDefault="005707E3" w:rsidP="005707E3">
      <w:pPr>
        <w:ind w:leftChars="165" w:left="346" w:firstLineChars="49" w:firstLine="137"/>
        <w:rPr>
          <w:sz w:val="28"/>
        </w:rPr>
      </w:pPr>
      <w:r>
        <w:rPr>
          <w:rFonts w:hint="eastAsia"/>
          <w:sz w:val="28"/>
        </w:rPr>
        <w:t>五、有关说明</w:t>
      </w:r>
    </w:p>
    <w:p w:rsidR="005707E3" w:rsidRDefault="008211F8" w:rsidP="00E80D86">
      <w:pPr>
        <w:pStyle w:val="1"/>
        <w:wordWrap w:val="0"/>
        <w:spacing w:before="0" w:beforeAutospacing="0" w:after="0" w:afterAutospacing="0" w:line="390" w:lineRule="atLeast"/>
        <w:ind w:firstLineChars="196" w:firstLine="549"/>
        <w:rPr>
          <w:rFonts w:hint="eastAsia"/>
          <w:b w:val="0"/>
          <w:sz w:val="28"/>
        </w:rPr>
      </w:pPr>
      <w:r w:rsidRPr="00E80D86">
        <w:rPr>
          <w:rFonts w:hint="eastAsia"/>
          <w:b w:val="0"/>
          <w:sz w:val="28"/>
        </w:rPr>
        <w:t>建设工程</w:t>
      </w:r>
      <w:r w:rsidR="006710B0">
        <w:rPr>
          <w:rFonts w:hint="eastAsia"/>
          <w:b w:val="0"/>
          <w:sz w:val="28"/>
        </w:rPr>
        <w:t>施工</w:t>
      </w:r>
      <w:r w:rsidRPr="00E80D86">
        <w:rPr>
          <w:rFonts w:ascii="Times New Roman" w:hAnsi="Times New Roman" w:cs="Times New Roman"/>
          <w:b w:val="0"/>
          <w:sz w:val="28"/>
          <w:szCs w:val="24"/>
        </w:rPr>
        <w:t>，</w:t>
      </w:r>
      <w:r w:rsidR="006710B0">
        <w:rPr>
          <w:rFonts w:hint="eastAsia"/>
          <w:b w:val="0"/>
          <w:sz w:val="28"/>
        </w:rPr>
        <w:t>混凝土浇筑</w:t>
      </w:r>
      <w:r w:rsidR="00BA1FC7" w:rsidRPr="00E80D86">
        <w:rPr>
          <w:rFonts w:ascii="Times New Roman" w:hAnsi="Times New Roman" w:cs="Times New Roman" w:hint="eastAsia"/>
          <w:b w:val="0"/>
          <w:sz w:val="28"/>
          <w:szCs w:val="24"/>
        </w:rPr>
        <w:t>夏季要达到设计强度</w:t>
      </w:r>
      <w:r w:rsidR="00E80D86" w:rsidRPr="00E80D86">
        <w:rPr>
          <w:rFonts w:ascii="Times New Roman" w:hAnsi="Times New Roman" w:cs="Times New Roman" w:hint="eastAsia"/>
          <w:b w:val="0"/>
          <w:sz w:val="28"/>
          <w:szCs w:val="24"/>
        </w:rPr>
        <w:t>需要</w:t>
      </w:r>
      <w:r w:rsidR="00E80D86">
        <w:rPr>
          <w:rFonts w:ascii="Times New Roman" w:hAnsi="Times New Roman" w:cs="Times New Roman" w:hint="eastAsia"/>
          <w:b w:val="0"/>
          <w:sz w:val="28"/>
          <w:szCs w:val="24"/>
        </w:rPr>
        <w:t>10</w:t>
      </w:r>
      <w:r w:rsidR="00E80D86">
        <w:rPr>
          <w:rFonts w:ascii="Times New Roman" w:hAnsi="Times New Roman" w:cs="Times New Roman" w:hint="eastAsia"/>
          <w:b w:val="0"/>
          <w:sz w:val="28"/>
          <w:szCs w:val="24"/>
        </w:rPr>
        <w:t>天左右</w:t>
      </w:r>
      <w:r w:rsidR="00E80D86" w:rsidRPr="00E80D86">
        <w:rPr>
          <w:rFonts w:ascii="Times New Roman" w:hAnsi="Times New Roman" w:cs="Times New Roman" w:hint="eastAsia"/>
          <w:b w:val="0"/>
          <w:sz w:val="28"/>
          <w:szCs w:val="24"/>
        </w:rPr>
        <w:t>，</w:t>
      </w:r>
      <w:r w:rsidR="00E80D86" w:rsidRPr="00E80D86">
        <w:rPr>
          <w:rFonts w:hint="eastAsia"/>
          <w:b w:val="0"/>
          <w:sz w:val="28"/>
        </w:rPr>
        <w:t>冬季施工，</w:t>
      </w:r>
      <w:r w:rsidR="00E80D86" w:rsidRPr="00E80D86">
        <w:rPr>
          <w:b w:val="0"/>
          <w:sz w:val="28"/>
        </w:rPr>
        <w:t>混凝土在低温下，</w:t>
      </w:r>
      <w:r w:rsidR="00BA1FC7" w:rsidRPr="00E80D86">
        <w:rPr>
          <w:rFonts w:ascii="微软雅黑" w:eastAsia="微软雅黑" w:hAnsi="微软雅黑" w:hint="eastAsia"/>
          <w:b w:val="0"/>
          <w:bCs w:val="0"/>
          <w:color w:val="333333"/>
          <w:sz w:val="27"/>
        </w:rPr>
        <w:t>要达到设计强度需要</w:t>
      </w:r>
      <w:r w:rsidR="00E80D86">
        <w:rPr>
          <w:rFonts w:ascii="微软雅黑" w:eastAsia="微软雅黑" w:hAnsi="微软雅黑" w:hint="eastAsia"/>
          <w:b w:val="0"/>
          <w:bCs w:val="0"/>
          <w:color w:val="333333"/>
          <w:sz w:val="27"/>
        </w:rPr>
        <w:t>20</w:t>
      </w:r>
      <w:r w:rsidR="00BA1FC7" w:rsidRPr="00E80D86">
        <w:rPr>
          <w:rFonts w:ascii="微软雅黑" w:eastAsia="微软雅黑" w:hAnsi="微软雅黑" w:hint="eastAsia"/>
          <w:b w:val="0"/>
          <w:bCs w:val="0"/>
          <w:color w:val="333333"/>
          <w:sz w:val="27"/>
        </w:rPr>
        <w:t>天</w:t>
      </w:r>
      <w:r w:rsidR="00E80D86">
        <w:rPr>
          <w:rFonts w:ascii="微软雅黑" w:eastAsia="微软雅黑" w:hAnsi="微软雅黑" w:hint="eastAsia"/>
          <w:b w:val="0"/>
          <w:bCs w:val="0"/>
          <w:color w:val="333333"/>
          <w:sz w:val="27"/>
        </w:rPr>
        <w:t>左右</w:t>
      </w:r>
      <w:r w:rsidR="00BA1FC7" w:rsidRPr="00E80D86">
        <w:rPr>
          <w:rFonts w:ascii="微软雅黑" w:eastAsia="微软雅黑" w:hAnsi="微软雅黑" w:hint="eastAsia"/>
          <w:b w:val="0"/>
          <w:bCs w:val="0"/>
          <w:color w:val="333333"/>
          <w:sz w:val="27"/>
        </w:rPr>
        <w:t>，</w:t>
      </w:r>
      <w:r w:rsidR="00E80D86">
        <w:rPr>
          <w:rFonts w:ascii="微软雅黑" w:eastAsia="微软雅黑" w:hAnsi="微软雅黑" w:hint="eastAsia"/>
          <w:b w:val="0"/>
          <w:bCs w:val="0"/>
          <w:color w:val="333333"/>
          <w:sz w:val="27"/>
        </w:rPr>
        <w:t>还要看具体温度确定达到强度时间。</w:t>
      </w:r>
      <w:r w:rsidRPr="00E80D86">
        <w:rPr>
          <w:rFonts w:hint="eastAsia"/>
          <w:b w:val="0"/>
          <w:sz w:val="28"/>
        </w:rPr>
        <w:t>另外从时间上相比夏季工作时间较短，虽采取相应的施工工艺</w:t>
      </w:r>
      <w:r w:rsidR="00E80D86">
        <w:rPr>
          <w:rFonts w:hint="eastAsia"/>
          <w:b w:val="0"/>
          <w:sz w:val="28"/>
        </w:rPr>
        <w:t>，总体上进度</w:t>
      </w:r>
      <w:r w:rsidR="006710B0">
        <w:rPr>
          <w:rFonts w:hint="eastAsia"/>
          <w:b w:val="0"/>
          <w:sz w:val="28"/>
        </w:rPr>
        <w:t>不如夏季。各方在这个时期加紧施工进度，首要还是要保证工程质量。</w:t>
      </w:r>
    </w:p>
    <w:p w:rsidR="006710B0" w:rsidRPr="00E80D86" w:rsidRDefault="006710B0" w:rsidP="006710B0">
      <w:pPr>
        <w:pStyle w:val="1"/>
        <w:wordWrap w:val="0"/>
        <w:spacing w:before="0" w:beforeAutospacing="0" w:after="0" w:afterAutospacing="0" w:line="390" w:lineRule="atLeast"/>
        <w:ind w:firstLineChars="196" w:firstLine="470"/>
        <w:rPr>
          <w:rFonts w:ascii="微软雅黑" w:eastAsia="微软雅黑" w:hAnsi="微软雅黑"/>
          <w:b w:val="0"/>
          <w:color w:val="333333"/>
          <w:sz w:val="24"/>
          <w:szCs w:val="24"/>
        </w:rPr>
      </w:pPr>
    </w:p>
    <w:p w:rsidR="005707E3" w:rsidRDefault="005707E3" w:rsidP="005707E3">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 xml:space="preserve">       </w:t>
      </w:r>
      <w:r w:rsidR="006710B0">
        <w:rPr>
          <w:rFonts w:ascii="宋体" w:hAnsi="宋体" w:cs="黑体" w:hint="eastAsia"/>
          <w:color w:val="000000"/>
          <w:kern w:val="0"/>
          <w:sz w:val="28"/>
          <w:szCs w:val="28"/>
        </w:rPr>
        <w:t xml:space="preserve">                         </w:t>
      </w:r>
      <w:r>
        <w:rPr>
          <w:rFonts w:ascii="宋体" w:hAnsi="宋体" w:cs="黑体" w:hint="eastAsia"/>
          <w:color w:val="000000"/>
          <w:kern w:val="0"/>
          <w:sz w:val="28"/>
          <w:szCs w:val="28"/>
        </w:rPr>
        <w:t>2015年</w:t>
      </w:r>
      <w:r w:rsidR="006710B0">
        <w:rPr>
          <w:rFonts w:ascii="宋体" w:hAnsi="宋体" w:cs="黑体" w:hint="eastAsia"/>
          <w:color w:val="000000"/>
          <w:kern w:val="0"/>
          <w:sz w:val="28"/>
          <w:szCs w:val="28"/>
        </w:rPr>
        <w:t>11</w:t>
      </w:r>
      <w:r>
        <w:rPr>
          <w:rFonts w:ascii="宋体" w:hAnsi="宋体" w:cs="黑体" w:hint="eastAsia"/>
          <w:color w:val="000000"/>
          <w:kern w:val="0"/>
          <w:sz w:val="28"/>
          <w:szCs w:val="28"/>
        </w:rPr>
        <w:t>月</w:t>
      </w:r>
      <w:r w:rsidR="006710B0">
        <w:rPr>
          <w:rFonts w:ascii="宋体" w:hAnsi="宋体" w:cs="黑体" w:hint="eastAsia"/>
          <w:color w:val="000000"/>
          <w:kern w:val="0"/>
          <w:sz w:val="28"/>
          <w:szCs w:val="28"/>
        </w:rPr>
        <w:t>5</w:t>
      </w:r>
      <w:r>
        <w:rPr>
          <w:rFonts w:ascii="宋体" w:hAnsi="宋体" w:cs="黑体" w:hint="eastAsia"/>
          <w:color w:val="000000"/>
          <w:kern w:val="0"/>
          <w:sz w:val="28"/>
          <w:szCs w:val="28"/>
        </w:rPr>
        <w:t>日</w:t>
      </w:r>
    </w:p>
    <w:p w:rsidR="000B46C4" w:rsidRDefault="000B46C4"/>
    <w:sectPr w:rsidR="000B46C4" w:rsidSect="000B46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591" w:rsidRDefault="00FC2591" w:rsidP="00B34FA7">
      <w:r>
        <w:separator/>
      </w:r>
    </w:p>
  </w:endnote>
  <w:endnote w:type="continuationSeparator" w:id="1">
    <w:p w:rsidR="00FC2591" w:rsidRDefault="00FC2591" w:rsidP="00B34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591" w:rsidRDefault="00FC2591" w:rsidP="00B34FA7">
      <w:r>
        <w:separator/>
      </w:r>
    </w:p>
  </w:footnote>
  <w:footnote w:type="continuationSeparator" w:id="1">
    <w:p w:rsidR="00FC2591" w:rsidRDefault="00FC2591" w:rsidP="00B34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10AD3"/>
    <w:multiLevelType w:val="hybridMultilevel"/>
    <w:tmpl w:val="95043F4A"/>
    <w:lvl w:ilvl="0" w:tplc="B6184952">
      <w:start w:val="4"/>
      <w:numFmt w:val="japaneseCounting"/>
      <w:lvlText w:val="%1、"/>
      <w:lvlJc w:val="left"/>
      <w:pPr>
        <w:ind w:left="1280" w:hanging="720"/>
      </w:pPr>
      <w:rPr>
        <w:rFonts w:hint="default"/>
      </w:rPr>
    </w:lvl>
    <w:lvl w:ilvl="1" w:tplc="4A1A4F98">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5B60EB8"/>
    <w:multiLevelType w:val="hybridMultilevel"/>
    <w:tmpl w:val="BA141870"/>
    <w:lvl w:ilvl="0" w:tplc="76CCCB72">
      <w:start w:val="1"/>
      <w:numFmt w:val="decimal"/>
      <w:lvlText w:val="%1、"/>
      <w:lvlJc w:val="left"/>
      <w:pPr>
        <w:ind w:left="98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EA20EA"/>
    <w:multiLevelType w:val="hybridMultilevel"/>
    <w:tmpl w:val="952C4BBC"/>
    <w:lvl w:ilvl="0" w:tplc="36408F64">
      <w:start w:val="3"/>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4DEE7726"/>
    <w:multiLevelType w:val="hybridMultilevel"/>
    <w:tmpl w:val="045C7862"/>
    <w:lvl w:ilvl="0" w:tplc="863C4C86">
      <w:start w:val="2"/>
      <w:numFmt w:val="decimal"/>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
    <w:nsid w:val="62DC6B49"/>
    <w:multiLevelType w:val="hybridMultilevel"/>
    <w:tmpl w:val="09EC156E"/>
    <w:lvl w:ilvl="0" w:tplc="17C8CE26">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07E3"/>
    <w:rsid w:val="00083A4E"/>
    <w:rsid w:val="00090E55"/>
    <w:rsid w:val="000B46C4"/>
    <w:rsid w:val="00163C3D"/>
    <w:rsid w:val="001A0A84"/>
    <w:rsid w:val="001E36B5"/>
    <w:rsid w:val="00201444"/>
    <w:rsid w:val="00225D58"/>
    <w:rsid w:val="00235F2A"/>
    <w:rsid w:val="00262B4F"/>
    <w:rsid w:val="002E5EBF"/>
    <w:rsid w:val="003005F1"/>
    <w:rsid w:val="00336A5E"/>
    <w:rsid w:val="003F20AC"/>
    <w:rsid w:val="0045491D"/>
    <w:rsid w:val="004B0BD6"/>
    <w:rsid w:val="00521E8B"/>
    <w:rsid w:val="0053783E"/>
    <w:rsid w:val="00565A29"/>
    <w:rsid w:val="005707E3"/>
    <w:rsid w:val="00643E43"/>
    <w:rsid w:val="006710B0"/>
    <w:rsid w:val="006C1FB2"/>
    <w:rsid w:val="00767057"/>
    <w:rsid w:val="008211F8"/>
    <w:rsid w:val="00864C4E"/>
    <w:rsid w:val="009D2F98"/>
    <w:rsid w:val="009D6BAE"/>
    <w:rsid w:val="00A358B3"/>
    <w:rsid w:val="00A42F7C"/>
    <w:rsid w:val="00AB743E"/>
    <w:rsid w:val="00AC6970"/>
    <w:rsid w:val="00B06DB2"/>
    <w:rsid w:val="00B23171"/>
    <w:rsid w:val="00B34FA7"/>
    <w:rsid w:val="00BA1FC7"/>
    <w:rsid w:val="00E171E8"/>
    <w:rsid w:val="00E80D86"/>
    <w:rsid w:val="00F96F0E"/>
    <w:rsid w:val="00FC2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E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A1FC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FA7"/>
    <w:rPr>
      <w:rFonts w:ascii="Times New Roman" w:eastAsia="宋体" w:hAnsi="Times New Roman" w:cs="Times New Roman"/>
      <w:sz w:val="18"/>
      <w:szCs w:val="18"/>
    </w:rPr>
  </w:style>
  <w:style w:type="paragraph" w:styleId="a4">
    <w:name w:val="footer"/>
    <w:basedOn w:val="a"/>
    <w:link w:val="Char0"/>
    <w:uiPriority w:val="99"/>
    <w:semiHidden/>
    <w:unhideWhenUsed/>
    <w:rsid w:val="00B34F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FA7"/>
    <w:rPr>
      <w:rFonts w:ascii="Times New Roman" w:eastAsia="宋体" w:hAnsi="Times New Roman" w:cs="Times New Roman"/>
      <w:sz w:val="18"/>
      <w:szCs w:val="18"/>
    </w:rPr>
  </w:style>
  <w:style w:type="paragraph" w:styleId="a5">
    <w:name w:val="List Paragraph"/>
    <w:basedOn w:val="a"/>
    <w:uiPriority w:val="34"/>
    <w:qFormat/>
    <w:rsid w:val="00B34FA7"/>
    <w:pPr>
      <w:ind w:firstLineChars="200" w:firstLine="420"/>
    </w:pPr>
  </w:style>
  <w:style w:type="character" w:styleId="a6">
    <w:name w:val="Hyperlink"/>
    <w:basedOn w:val="a0"/>
    <w:uiPriority w:val="99"/>
    <w:semiHidden/>
    <w:unhideWhenUsed/>
    <w:rsid w:val="008211F8"/>
    <w:rPr>
      <w:color w:val="0000FF"/>
      <w:u w:val="single"/>
    </w:rPr>
  </w:style>
  <w:style w:type="character" w:customStyle="1" w:styleId="1Char">
    <w:name w:val="标题 1 Char"/>
    <w:basedOn w:val="a0"/>
    <w:link w:val="1"/>
    <w:uiPriority w:val="9"/>
    <w:rsid w:val="00BA1FC7"/>
    <w:rPr>
      <w:rFonts w:ascii="宋体" w:eastAsia="宋体" w:hAnsi="宋体" w:cs="宋体"/>
      <w:b/>
      <w:bCs/>
      <w:kern w:val="36"/>
      <w:sz w:val="48"/>
      <w:szCs w:val="48"/>
    </w:rPr>
  </w:style>
  <w:style w:type="character" w:customStyle="1" w:styleId="ask-title">
    <w:name w:val="ask-title"/>
    <w:basedOn w:val="a0"/>
    <w:rsid w:val="00BA1FC7"/>
  </w:style>
</w:styles>
</file>

<file path=word/webSettings.xml><?xml version="1.0" encoding="utf-8"?>
<w:webSettings xmlns:r="http://schemas.openxmlformats.org/officeDocument/2006/relationships" xmlns:w="http://schemas.openxmlformats.org/wordprocessingml/2006/main">
  <w:divs>
    <w:div w:id="102236843">
      <w:bodyDiv w:val="1"/>
      <w:marLeft w:val="0"/>
      <w:marRight w:val="0"/>
      <w:marTop w:val="0"/>
      <w:marBottom w:val="0"/>
      <w:divBdr>
        <w:top w:val="none" w:sz="0" w:space="0" w:color="auto"/>
        <w:left w:val="none" w:sz="0" w:space="0" w:color="auto"/>
        <w:bottom w:val="none" w:sz="0" w:space="0" w:color="auto"/>
        <w:right w:val="none" w:sz="0" w:space="0" w:color="auto"/>
      </w:divBdr>
    </w:div>
    <w:div w:id="577445117">
      <w:bodyDiv w:val="1"/>
      <w:marLeft w:val="0"/>
      <w:marRight w:val="0"/>
      <w:marTop w:val="0"/>
      <w:marBottom w:val="0"/>
      <w:divBdr>
        <w:top w:val="none" w:sz="0" w:space="0" w:color="auto"/>
        <w:left w:val="none" w:sz="0" w:space="0" w:color="auto"/>
        <w:bottom w:val="none" w:sz="0" w:space="0" w:color="auto"/>
        <w:right w:val="none" w:sz="0" w:space="0" w:color="auto"/>
      </w:divBdr>
    </w:div>
    <w:div w:id="11244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EF2C-B23D-4CBE-B36D-4C9D46D6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Sun</cp:lastModifiedBy>
  <cp:revision>36</cp:revision>
  <dcterms:created xsi:type="dcterms:W3CDTF">2015-10-30T07:44:00Z</dcterms:created>
  <dcterms:modified xsi:type="dcterms:W3CDTF">2015-11-05T07:21:00Z</dcterms:modified>
</cp:coreProperties>
</file>